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4C2" w:rsidRDefault="004934C2" w:rsidP="004934C2">
      <w:pPr>
        <w:pStyle w:val="26"/>
        <w:shd w:val="clear" w:color="auto" w:fill="auto"/>
        <w:tabs>
          <w:tab w:val="left" w:leader="underscore" w:pos="2650"/>
        </w:tabs>
        <w:spacing w:after="0" w:line="240" w:lineRule="auto"/>
        <w:ind w:right="-187"/>
        <w:jc w:val="both"/>
        <w:rPr>
          <w:sz w:val="20"/>
          <w:szCs w:val="20"/>
        </w:rPr>
      </w:pPr>
    </w:p>
    <w:p w:rsidR="004934C2" w:rsidRDefault="004934C2" w:rsidP="00A63D39">
      <w:pPr>
        <w:tabs>
          <w:tab w:val="left" w:pos="6120"/>
          <w:tab w:val="left" w:pos="6300"/>
          <w:tab w:val="left" w:pos="9355"/>
        </w:tabs>
        <w:jc w:val="center"/>
        <w:rPr>
          <w:sz w:val="20"/>
          <w:szCs w:val="20"/>
        </w:rPr>
      </w:pPr>
    </w:p>
    <w:p w:rsidR="004934C2" w:rsidRDefault="004934C2" w:rsidP="004934C2">
      <w:pPr>
        <w:jc w:val="right"/>
        <w:rPr>
          <w:sz w:val="20"/>
          <w:szCs w:val="20"/>
        </w:rPr>
      </w:pPr>
    </w:p>
    <w:p w:rsidR="00DA12AC" w:rsidRDefault="00DA12AC" w:rsidP="00DA12AC">
      <w:pPr>
        <w:jc w:val="right"/>
        <w:rPr>
          <w:b/>
          <w:sz w:val="28"/>
          <w:szCs w:val="28"/>
        </w:rPr>
      </w:pPr>
    </w:p>
    <w:p w:rsidR="00FB3F8B" w:rsidRDefault="00FB3F8B" w:rsidP="006906F0">
      <w:pPr>
        <w:jc w:val="center"/>
        <w:rPr>
          <w:b/>
          <w:spacing w:val="20"/>
          <w:sz w:val="28"/>
          <w:szCs w:val="28"/>
        </w:rPr>
      </w:pPr>
    </w:p>
    <w:p w:rsidR="00671B3C" w:rsidRDefault="00671B3C" w:rsidP="006906F0">
      <w:pPr>
        <w:jc w:val="center"/>
        <w:rPr>
          <w:b/>
          <w:spacing w:val="20"/>
          <w:sz w:val="28"/>
          <w:szCs w:val="28"/>
        </w:rPr>
      </w:pPr>
    </w:p>
    <w:p w:rsidR="00671B3C" w:rsidRDefault="00671B3C" w:rsidP="006906F0">
      <w:pPr>
        <w:jc w:val="center"/>
        <w:rPr>
          <w:b/>
          <w:spacing w:val="20"/>
          <w:sz w:val="28"/>
          <w:szCs w:val="28"/>
        </w:rPr>
      </w:pPr>
    </w:p>
    <w:p w:rsidR="00671B3C" w:rsidRDefault="00671B3C" w:rsidP="006906F0">
      <w:pPr>
        <w:jc w:val="center"/>
        <w:rPr>
          <w:b/>
          <w:spacing w:val="20"/>
          <w:sz w:val="28"/>
          <w:szCs w:val="28"/>
        </w:rPr>
      </w:pPr>
    </w:p>
    <w:p w:rsidR="00671B3C" w:rsidRDefault="00671B3C" w:rsidP="006906F0">
      <w:pPr>
        <w:jc w:val="center"/>
        <w:rPr>
          <w:b/>
          <w:spacing w:val="20"/>
          <w:sz w:val="28"/>
          <w:szCs w:val="28"/>
        </w:rPr>
      </w:pPr>
    </w:p>
    <w:p w:rsidR="00322048" w:rsidRDefault="00322048" w:rsidP="006906F0">
      <w:pPr>
        <w:jc w:val="center"/>
        <w:rPr>
          <w:b/>
          <w:spacing w:val="20"/>
          <w:sz w:val="28"/>
          <w:szCs w:val="28"/>
        </w:rPr>
      </w:pPr>
    </w:p>
    <w:p w:rsidR="00671B3C" w:rsidRDefault="00671B3C" w:rsidP="006906F0">
      <w:pPr>
        <w:jc w:val="center"/>
        <w:rPr>
          <w:b/>
          <w:spacing w:val="20"/>
          <w:sz w:val="28"/>
          <w:szCs w:val="28"/>
        </w:rPr>
      </w:pPr>
    </w:p>
    <w:p w:rsidR="00671B3C" w:rsidRDefault="00671B3C" w:rsidP="006906F0">
      <w:pPr>
        <w:jc w:val="center"/>
        <w:rPr>
          <w:b/>
          <w:spacing w:val="20"/>
          <w:sz w:val="28"/>
          <w:szCs w:val="28"/>
        </w:rPr>
      </w:pPr>
    </w:p>
    <w:p w:rsidR="00671B3C" w:rsidRPr="00671B3C" w:rsidRDefault="00671B3C" w:rsidP="006906F0">
      <w:pPr>
        <w:jc w:val="center"/>
        <w:rPr>
          <w:b/>
          <w:spacing w:val="20"/>
          <w:sz w:val="20"/>
          <w:szCs w:val="20"/>
        </w:rPr>
      </w:pPr>
    </w:p>
    <w:p w:rsidR="00322048" w:rsidRDefault="00322048" w:rsidP="00C17D86">
      <w:pPr>
        <w:rPr>
          <w:b/>
          <w:spacing w:val="20"/>
          <w:sz w:val="28"/>
          <w:szCs w:val="28"/>
        </w:rPr>
      </w:pPr>
    </w:p>
    <w:p w:rsidR="00322048" w:rsidRPr="00322048" w:rsidRDefault="00322048" w:rsidP="00671B3C">
      <w:pPr>
        <w:ind w:right="5017" w:hanging="426"/>
        <w:rPr>
          <w:b/>
          <w:sz w:val="28"/>
          <w:szCs w:val="28"/>
          <w:lang w:eastAsia="en-US" w:bidi="en-US"/>
        </w:rPr>
      </w:pPr>
      <w:r w:rsidRPr="00322048">
        <w:rPr>
          <w:b/>
          <w:sz w:val="28"/>
          <w:szCs w:val="28"/>
          <w:lang w:eastAsia="en-US" w:bidi="en-US"/>
        </w:rPr>
        <w:t>1</w:t>
      </w:r>
      <w:r w:rsidR="00B44020">
        <w:rPr>
          <w:b/>
          <w:sz w:val="28"/>
          <w:szCs w:val="28"/>
          <w:lang w:eastAsia="en-US" w:bidi="en-US"/>
        </w:rPr>
        <w:t>8</w:t>
      </w:r>
      <w:r w:rsidRPr="00322048">
        <w:rPr>
          <w:b/>
          <w:sz w:val="28"/>
          <w:szCs w:val="28"/>
          <w:lang w:eastAsia="en-US" w:bidi="en-US"/>
        </w:rPr>
        <w:t xml:space="preserve"> д</w:t>
      </w:r>
      <w:r>
        <w:rPr>
          <w:b/>
          <w:sz w:val="28"/>
          <w:szCs w:val="28"/>
          <w:lang w:eastAsia="en-US" w:bidi="en-US"/>
        </w:rPr>
        <w:t xml:space="preserve">екабря 2015 года          </w:t>
      </w:r>
      <w:r w:rsidR="00671B3C">
        <w:rPr>
          <w:b/>
          <w:sz w:val="28"/>
          <w:szCs w:val="28"/>
          <w:lang w:eastAsia="en-US" w:bidi="en-US"/>
        </w:rPr>
        <w:t xml:space="preserve">   </w:t>
      </w:r>
      <w:r>
        <w:rPr>
          <w:b/>
          <w:sz w:val="28"/>
          <w:szCs w:val="28"/>
          <w:lang w:eastAsia="en-US" w:bidi="en-US"/>
        </w:rPr>
        <w:t xml:space="preserve"> </w:t>
      </w:r>
      <w:r w:rsidR="00A61B39">
        <w:rPr>
          <w:b/>
          <w:sz w:val="28"/>
          <w:szCs w:val="28"/>
          <w:lang w:eastAsia="en-US" w:bidi="en-US"/>
        </w:rPr>
        <w:t>57/1</w:t>
      </w:r>
      <w:r w:rsidR="00C64D91">
        <w:rPr>
          <w:b/>
          <w:sz w:val="28"/>
          <w:szCs w:val="28"/>
          <w:lang w:eastAsia="en-US" w:bidi="en-US"/>
        </w:rPr>
        <w:t>6</w:t>
      </w:r>
    </w:p>
    <w:p w:rsidR="00811771" w:rsidRPr="00A63D39" w:rsidRDefault="00811771" w:rsidP="00811771">
      <w:pPr>
        <w:autoSpaceDE w:val="0"/>
        <w:autoSpaceDN w:val="0"/>
        <w:adjustRightInd w:val="0"/>
        <w:spacing w:line="276" w:lineRule="auto"/>
        <w:jc w:val="both"/>
        <w:rPr>
          <w:sz w:val="28"/>
          <w:szCs w:val="28"/>
        </w:rPr>
      </w:pPr>
    </w:p>
    <w:p w:rsidR="00EC25FE" w:rsidRDefault="00C160D6" w:rsidP="00EC25FE">
      <w:pPr>
        <w:jc w:val="both"/>
        <w:rPr>
          <w:b/>
          <w:sz w:val="28"/>
          <w:szCs w:val="28"/>
        </w:rPr>
      </w:pPr>
      <w:r w:rsidRPr="00C160D6">
        <w:rPr>
          <w:b/>
          <w:sz w:val="28"/>
          <w:szCs w:val="28"/>
        </w:rPr>
        <w:t xml:space="preserve">О </w:t>
      </w:r>
      <w:r w:rsidR="00EC25FE">
        <w:rPr>
          <w:b/>
          <w:sz w:val="28"/>
          <w:szCs w:val="28"/>
        </w:rPr>
        <w:t xml:space="preserve">поощрении депутатов </w:t>
      </w:r>
    </w:p>
    <w:p w:rsidR="00EC25FE" w:rsidRDefault="00EC25FE" w:rsidP="00EC25FE">
      <w:pPr>
        <w:jc w:val="both"/>
        <w:rPr>
          <w:b/>
          <w:sz w:val="28"/>
          <w:szCs w:val="28"/>
        </w:rPr>
      </w:pPr>
      <w:r>
        <w:rPr>
          <w:b/>
          <w:sz w:val="28"/>
          <w:szCs w:val="28"/>
        </w:rPr>
        <w:t xml:space="preserve">Совета депутатов муниципального </w:t>
      </w:r>
    </w:p>
    <w:p w:rsidR="00C160D6" w:rsidRPr="00C160D6" w:rsidRDefault="00EC25FE" w:rsidP="00EC25FE">
      <w:pPr>
        <w:jc w:val="both"/>
        <w:rPr>
          <w:b/>
          <w:sz w:val="28"/>
          <w:szCs w:val="28"/>
        </w:rPr>
      </w:pPr>
      <w:r>
        <w:rPr>
          <w:b/>
          <w:sz w:val="28"/>
          <w:szCs w:val="28"/>
        </w:rPr>
        <w:t xml:space="preserve">округа </w:t>
      </w:r>
      <w:r w:rsidR="00A63D39">
        <w:rPr>
          <w:b/>
          <w:sz w:val="28"/>
          <w:szCs w:val="28"/>
        </w:rPr>
        <w:t>Южное Бутово</w:t>
      </w:r>
      <w:r w:rsidR="00CF4A60">
        <w:rPr>
          <w:b/>
          <w:sz w:val="28"/>
          <w:szCs w:val="28"/>
        </w:rPr>
        <w:t>за</w:t>
      </w:r>
      <w:r w:rsidR="00C30346">
        <w:rPr>
          <w:b/>
          <w:sz w:val="28"/>
          <w:szCs w:val="28"/>
        </w:rPr>
        <w:t>4</w:t>
      </w:r>
      <w:r w:rsidR="00CF5350">
        <w:rPr>
          <w:b/>
          <w:sz w:val="28"/>
          <w:szCs w:val="28"/>
        </w:rPr>
        <w:t>квартал</w:t>
      </w:r>
      <w:r w:rsidR="00B27054">
        <w:rPr>
          <w:b/>
          <w:sz w:val="28"/>
          <w:szCs w:val="28"/>
        </w:rPr>
        <w:t xml:space="preserve"> 201</w:t>
      </w:r>
      <w:r w:rsidR="00811771">
        <w:rPr>
          <w:b/>
          <w:sz w:val="28"/>
          <w:szCs w:val="28"/>
        </w:rPr>
        <w:t>5</w:t>
      </w:r>
      <w:r w:rsidR="00B27054">
        <w:rPr>
          <w:b/>
          <w:sz w:val="28"/>
          <w:szCs w:val="28"/>
        </w:rPr>
        <w:t xml:space="preserve"> года</w:t>
      </w:r>
    </w:p>
    <w:p w:rsidR="00C160D6" w:rsidRDefault="00C160D6" w:rsidP="00490F81">
      <w:pPr>
        <w:ind w:firstLine="720"/>
        <w:jc w:val="both"/>
        <w:rPr>
          <w:sz w:val="28"/>
          <w:szCs w:val="28"/>
        </w:rPr>
      </w:pPr>
    </w:p>
    <w:p w:rsidR="00C160D6" w:rsidRDefault="00C160D6" w:rsidP="00AE2AB3">
      <w:pPr>
        <w:ind w:firstLine="720"/>
        <w:jc w:val="both"/>
        <w:rPr>
          <w:sz w:val="28"/>
          <w:szCs w:val="28"/>
        </w:rPr>
      </w:pPr>
    </w:p>
    <w:p w:rsidR="008E1021" w:rsidRDefault="00B27054" w:rsidP="008E1021">
      <w:pPr>
        <w:spacing w:line="276" w:lineRule="auto"/>
        <w:ind w:right="-6" w:firstLine="720"/>
        <w:jc w:val="both"/>
        <w:rPr>
          <w:sz w:val="28"/>
          <w:szCs w:val="28"/>
        </w:rPr>
      </w:pPr>
      <w:r w:rsidRPr="00CB158A">
        <w:rPr>
          <w:sz w:val="28"/>
          <w:szCs w:val="28"/>
        </w:rPr>
        <w:t xml:space="preserve">На основании частей 16 и 17 статьи 3 </w:t>
      </w:r>
      <w:r w:rsidR="00351A67" w:rsidRPr="00CB158A">
        <w:rPr>
          <w:sz w:val="28"/>
          <w:szCs w:val="28"/>
        </w:rPr>
        <w:t>Закон</w:t>
      </w:r>
      <w:r w:rsidR="00CE53F0" w:rsidRPr="00CB158A">
        <w:rPr>
          <w:sz w:val="28"/>
          <w:szCs w:val="28"/>
        </w:rPr>
        <w:t>а</w:t>
      </w:r>
      <w:r w:rsidR="00351A67" w:rsidRPr="00CB158A">
        <w:rPr>
          <w:sz w:val="28"/>
          <w:szCs w:val="28"/>
        </w:rPr>
        <w:t xml:space="preserve"> города Мо</w:t>
      </w:r>
      <w:r w:rsidR="00EC25FE" w:rsidRPr="00CB158A">
        <w:rPr>
          <w:sz w:val="28"/>
          <w:szCs w:val="28"/>
        </w:rPr>
        <w:t>с</w:t>
      </w:r>
      <w:r w:rsidR="00351A67" w:rsidRPr="00CB158A">
        <w:rPr>
          <w:sz w:val="28"/>
          <w:szCs w:val="28"/>
        </w:rPr>
        <w:t>квы от 11.07.2012г. №39 «О наделении органов местного самоуправления муниципальных округов в городе Москве отдельными полномочиями города Москвы»</w:t>
      </w:r>
      <w:r w:rsidR="00A63D39" w:rsidRPr="00CB158A">
        <w:rPr>
          <w:sz w:val="28"/>
          <w:szCs w:val="28"/>
        </w:rPr>
        <w:t>,</w:t>
      </w:r>
      <w:r w:rsidR="00811771" w:rsidRPr="00811771">
        <w:rPr>
          <w:bCs/>
          <w:sz w:val="28"/>
          <w:szCs w:val="28"/>
        </w:rPr>
        <w:t>Законом города Москвы от 19 ноября 2014 года № 54 «О бюджете города Москвы на 2015 год и плановый период 2016 и 2017 годов»,постановлением Правительства Москвы от 17 декабря 2013 г. № 853-ПП «Об утверждении порядков предоставления межбюджетных трансфертов из бюджета города Москвы бюджетам внутригородских муниципальных образований»,</w:t>
      </w:r>
      <w:r w:rsidR="00CB158A">
        <w:rPr>
          <w:sz w:val="28"/>
          <w:szCs w:val="28"/>
        </w:rPr>
        <w:t>Соглашением  № 100-17/98-15 от 20.03.2015г</w:t>
      </w:r>
      <w:r w:rsidR="00811771" w:rsidRPr="00CB158A">
        <w:rPr>
          <w:sz w:val="28"/>
          <w:szCs w:val="28"/>
        </w:rPr>
        <w:t>.,</w:t>
      </w:r>
      <w:r w:rsidR="00123E62" w:rsidRPr="00CB158A">
        <w:rPr>
          <w:sz w:val="28"/>
          <w:szCs w:val="28"/>
        </w:rPr>
        <w:t xml:space="preserve"> Положения о поощрении депутатов Совета депутатов муниципального округа Южное Бутово, утвержденного решением Совета депутатов муниципального округа Южное Бутово  от 20 марта 2014 года № 35/10,</w:t>
      </w:r>
      <w:r w:rsidR="008E1021">
        <w:rPr>
          <w:sz w:val="28"/>
          <w:szCs w:val="28"/>
        </w:rPr>
        <w:t>Совет депутатов муниципального округа Южное Бутово РЕШИЛ:</w:t>
      </w:r>
    </w:p>
    <w:p w:rsidR="00322048" w:rsidRDefault="00322048" w:rsidP="008E1021">
      <w:pPr>
        <w:spacing w:line="276" w:lineRule="auto"/>
        <w:ind w:right="-6" w:firstLine="720"/>
        <w:jc w:val="both"/>
        <w:rPr>
          <w:sz w:val="28"/>
          <w:szCs w:val="28"/>
        </w:rPr>
      </w:pPr>
    </w:p>
    <w:p w:rsidR="007F6509" w:rsidRPr="00CE53F0" w:rsidRDefault="00EC25FE" w:rsidP="00CE53F0">
      <w:pPr>
        <w:ind w:firstLine="720"/>
        <w:jc w:val="both"/>
        <w:rPr>
          <w:sz w:val="28"/>
          <w:szCs w:val="28"/>
        </w:rPr>
      </w:pPr>
      <w:r>
        <w:rPr>
          <w:szCs w:val="28"/>
        </w:rPr>
        <w:t xml:space="preserve">1. </w:t>
      </w:r>
      <w:r w:rsidR="00CE53F0">
        <w:rPr>
          <w:sz w:val="28"/>
          <w:szCs w:val="28"/>
        </w:rPr>
        <w:t xml:space="preserve">За активное участие в осуществлении отдельных полномочий города Москвы, переданных Законом города Москвы от 11.07.2012г. №39 «О наделении органов местного самоуправления муниципальных округов в городе Москве отдельными полномочиями города Москвы», </w:t>
      </w:r>
      <w:r>
        <w:rPr>
          <w:sz w:val="28"/>
          <w:szCs w:val="28"/>
        </w:rPr>
        <w:t xml:space="preserve">поощрить </w:t>
      </w:r>
      <w:r w:rsidRPr="003C120C">
        <w:rPr>
          <w:sz w:val="28"/>
          <w:szCs w:val="28"/>
        </w:rPr>
        <w:t>депутатов Совета депутатов муниципального</w:t>
      </w:r>
      <w:r>
        <w:rPr>
          <w:sz w:val="28"/>
          <w:szCs w:val="28"/>
        </w:rPr>
        <w:t xml:space="preserve"> округа </w:t>
      </w:r>
      <w:r w:rsidR="00B27054">
        <w:rPr>
          <w:sz w:val="28"/>
          <w:szCs w:val="28"/>
        </w:rPr>
        <w:t>Южное Бутово</w:t>
      </w:r>
      <w:r w:rsidR="00AC477F">
        <w:rPr>
          <w:sz w:val="28"/>
          <w:szCs w:val="28"/>
        </w:rPr>
        <w:t xml:space="preserve"> за </w:t>
      </w:r>
      <w:r w:rsidR="00C30346">
        <w:rPr>
          <w:sz w:val="28"/>
          <w:szCs w:val="28"/>
        </w:rPr>
        <w:t>4</w:t>
      </w:r>
      <w:r w:rsidR="00AC477F">
        <w:rPr>
          <w:sz w:val="28"/>
          <w:szCs w:val="28"/>
        </w:rPr>
        <w:t xml:space="preserve"> квартал 2015 года</w:t>
      </w:r>
      <w:r w:rsidR="004F1D3B">
        <w:rPr>
          <w:sz w:val="28"/>
          <w:szCs w:val="28"/>
        </w:rPr>
        <w:t xml:space="preserve">,в соответствии с  </w:t>
      </w:r>
      <w:r w:rsidR="00CE53F0">
        <w:rPr>
          <w:sz w:val="28"/>
          <w:szCs w:val="28"/>
        </w:rPr>
        <w:t>Приложение</w:t>
      </w:r>
      <w:r w:rsidR="004F1D3B">
        <w:rPr>
          <w:sz w:val="28"/>
          <w:szCs w:val="28"/>
        </w:rPr>
        <w:t>м</w:t>
      </w:r>
      <w:r w:rsidR="00322048">
        <w:rPr>
          <w:sz w:val="28"/>
          <w:szCs w:val="28"/>
        </w:rPr>
        <w:t>.</w:t>
      </w:r>
    </w:p>
    <w:p w:rsidR="00A63D39" w:rsidRDefault="00CE53F0" w:rsidP="00CF5350">
      <w:pPr>
        <w:pStyle w:val="a9"/>
        <w:rPr>
          <w:szCs w:val="28"/>
        </w:rPr>
      </w:pPr>
      <w:r>
        <w:rPr>
          <w:szCs w:val="28"/>
        </w:rPr>
        <w:t>2</w:t>
      </w:r>
      <w:r w:rsidR="00CF5350">
        <w:rPr>
          <w:szCs w:val="28"/>
        </w:rPr>
        <w:t>. Аппарату Совета депутатов муниципального округа Южное Бутово выплатить поощрение в соответствии с пунктом 1 настоящего решения.</w:t>
      </w:r>
    </w:p>
    <w:p w:rsidR="00F227E0" w:rsidRPr="00B21E1B" w:rsidRDefault="00F227E0" w:rsidP="00CF5350">
      <w:pPr>
        <w:pStyle w:val="a9"/>
        <w:rPr>
          <w:szCs w:val="28"/>
        </w:rPr>
      </w:pPr>
      <w:r>
        <w:rPr>
          <w:szCs w:val="28"/>
        </w:rPr>
        <w:t>3.</w:t>
      </w:r>
      <w:r w:rsidRPr="00F227E0">
        <w:rPr>
          <w:szCs w:val="28"/>
        </w:rPr>
        <w:t>Опубликовать настоящее решение в бюллетене «Московский муниципальный вестник» и разместить на официал</w:t>
      </w:r>
      <w:r w:rsidR="00671B3C">
        <w:rPr>
          <w:szCs w:val="28"/>
        </w:rPr>
        <w:t>ьном сайте www.south-butovo.ru.</w:t>
      </w:r>
    </w:p>
    <w:p w:rsidR="00A63D39" w:rsidRPr="00C62F3D" w:rsidRDefault="00CF5350" w:rsidP="00A63D39">
      <w:pPr>
        <w:spacing w:line="276" w:lineRule="auto"/>
        <w:ind w:firstLine="540"/>
        <w:jc w:val="both"/>
        <w:rPr>
          <w:sz w:val="28"/>
          <w:szCs w:val="28"/>
        </w:rPr>
      </w:pPr>
      <w:r>
        <w:rPr>
          <w:sz w:val="28"/>
          <w:szCs w:val="28"/>
        </w:rPr>
        <w:lastRenderedPageBreak/>
        <w:t xml:space="preserve">   4</w:t>
      </w:r>
      <w:r w:rsidR="00A63D39">
        <w:rPr>
          <w:sz w:val="28"/>
          <w:szCs w:val="28"/>
        </w:rPr>
        <w:t xml:space="preserve">. </w:t>
      </w:r>
      <w:r w:rsidR="00A63D39" w:rsidRPr="00F5198F">
        <w:rPr>
          <w:sz w:val="28"/>
          <w:szCs w:val="28"/>
        </w:rPr>
        <w:t xml:space="preserve">Контроль за исполнением настоящего решения возложить на </w:t>
      </w:r>
      <w:r w:rsidR="00A63D39">
        <w:rPr>
          <w:sz w:val="28"/>
          <w:szCs w:val="28"/>
        </w:rPr>
        <w:t>главу</w:t>
      </w:r>
      <w:r w:rsidR="00A63D39" w:rsidRPr="00F5198F">
        <w:rPr>
          <w:sz w:val="28"/>
          <w:szCs w:val="28"/>
        </w:rPr>
        <w:t xml:space="preserve"> муниципального </w:t>
      </w:r>
      <w:r w:rsidR="00A63D39">
        <w:rPr>
          <w:sz w:val="28"/>
          <w:szCs w:val="28"/>
        </w:rPr>
        <w:t>округа</w:t>
      </w:r>
      <w:bookmarkStart w:id="0" w:name="_GoBack"/>
      <w:bookmarkEnd w:id="0"/>
      <w:r w:rsidR="00C17D86">
        <w:rPr>
          <w:sz w:val="28"/>
          <w:szCs w:val="28"/>
        </w:rPr>
        <w:t xml:space="preserve"> </w:t>
      </w:r>
      <w:r w:rsidR="00A63D39">
        <w:rPr>
          <w:sz w:val="28"/>
          <w:szCs w:val="28"/>
        </w:rPr>
        <w:t>Южное Бутово Голубцова П.В</w:t>
      </w:r>
      <w:r w:rsidR="00A63D39" w:rsidRPr="00C62F3D">
        <w:rPr>
          <w:sz w:val="28"/>
          <w:szCs w:val="28"/>
        </w:rPr>
        <w:t>.</w:t>
      </w:r>
    </w:p>
    <w:p w:rsidR="00A63D39" w:rsidRDefault="00A63D39" w:rsidP="00A63D39">
      <w:pPr>
        <w:shd w:val="clear" w:color="auto" w:fill="FFFFFF"/>
        <w:spacing w:line="276" w:lineRule="auto"/>
        <w:jc w:val="both"/>
        <w:rPr>
          <w:sz w:val="28"/>
          <w:szCs w:val="28"/>
        </w:rPr>
      </w:pPr>
    </w:p>
    <w:p w:rsidR="00A63D39" w:rsidRDefault="00A63D39" w:rsidP="00A63D39">
      <w:pPr>
        <w:spacing w:line="276" w:lineRule="auto"/>
        <w:jc w:val="both"/>
        <w:rPr>
          <w:b/>
          <w:sz w:val="28"/>
          <w:szCs w:val="28"/>
        </w:rPr>
      </w:pPr>
      <w:r>
        <w:rPr>
          <w:b/>
          <w:sz w:val="28"/>
          <w:szCs w:val="28"/>
        </w:rPr>
        <w:t>Глава муниципального</w:t>
      </w:r>
    </w:p>
    <w:p w:rsidR="00C17D86" w:rsidRDefault="00A63D39" w:rsidP="00A63D39">
      <w:pPr>
        <w:spacing w:line="276" w:lineRule="auto"/>
        <w:jc w:val="both"/>
        <w:rPr>
          <w:b/>
          <w:sz w:val="28"/>
          <w:szCs w:val="28"/>
        </w:rPr>
      </w:pPr>
      <w:r>
        <w:rPr>
          <w:b/>
          <w:sz w:val="28"/>
          <w:szCs w:val="28"/>
        </w:rPr>
        <w:t>округа Южное</w:t>
      </w:r>
      <w:r w:rsidR="00C17D86">
        <w:rPr>
          <w:b/>
          <w:sz w:val="28"/>
          <w:szCs w:val="28"/>
        </w:rPr>
        <w:t xml:space="preserve"> </w:t>
      </w:r>
      <w:r>
        <w:rPr>
          <w:b/>
          <w:sz w:val="28"/>
          <w:szCs w:val="28"/>
        </w:rPr>
        <w:t>Бутово</w:t>
      </w:r>
      <w:r w:rsidR="00C17D86">
        <w:rPr>
          <w:b/>
          <w:sz w:val="28"/>
          <w:szCs w:val="28"/>
        </w:rPr>
        <w:t xml:space="preserve">                                                 </w:t>
      </w:r>
      <w:r>
        <w:rPr>
          <w:b/>
          <w:sz w:val="28"/>
          <w:szCs w:val="28"/>
        </w:rPr>
        <w:t>П.В. Голубцов</w:t>
      </w:r>
    </w:p>
    <w:p w:rsidR="00671B3C" w:rsidRDefault="00671B3C">
      <w:pPr>
        <w:rPr>
          <w:b/>
          <w:sz w:val="28"/>
          <w:szCs w:val="28"/>
        </w:rPr>
      </w:pPr>
    </w:p>
    <w:sectPr w:rsidR="00671B3C" w:rsidSect="0043300C">
      <w:footerReference w:type="even" r:id="rId8"/>
      <w:footerReference w:type="default" r:id="rId9"/>
      <w:pgSz w:w="11906" w:h="16838"/>
      <w:pgMar w:top="540" w:right="850" w:bottom="709"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E03" w:rsidRDefault="00015E03">
      <w:r>
        <w:separator/>
      </w:r>
    </w:p>
  </w:endnote>
  <w:endnote w:type="continuationSeparator" w:id="1">
    <w:p w:rsidR="00015E03" w:rsidRDefault="00015E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8F" w:rsidRDefault="00C703A5"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end"/>
    </w:r>
  </w:p>
  <w:p w:rsidR="00264B8F" w:rsidRDefault="00264B8F" w:rsidP="00B45A1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8F" w:rsidRDefault="00C703A5"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separate"/>
    </w:r>
    <w:r w:rsidR="005D765C">
      <w:rPr>
        <w:rStyle w:val="a7"/>
        <w:noProof/>
      </w:rPr>
      <w:t>2</w:t>
    </w:r>
    <w:r>
      <w:rPr>
        <w:rStyle w:val="a7"/>
      </w:rPr>
      <w:fldChar w:fldCharType="end"/>
    </w:r>
  </w:p>
  <w:p w:rsidR="00264B8F" w:rsidRDefault="00264B8F" w:rsidP="00B45A1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E03" w:rsidRDefault="00015E03">
      <w:r>
        <w:separator/>
      </w:r>
    </w:p>
  </w:footnote>
  <w:footnote w:type="continuationSeparator" w:id="1">
    <w:p w:rsidR="00015E03" w:rsidRDefault="00015E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F27834"/>
    <w:lvl w:ilvl="0">
      <w:start w:val="1"/>
      <w:numFmt w:val="decimal"/>
      <w:lvlText w:val="%1."/>
      <w:lvlJc w:val="left"/>
      <w:pPr>
        <w:tabs>
          <w:tab w:val="num" w:pos="1492"/>
        </w:tabs>
        <w:ind w:left="1492" w:hanging="360"/>
      </w:pPr>
    </w:lvl>
  </w:abstractNum>
  <w:abstractNum w:abstractNumId="1">
    <w:nsid w:val="FFFFFF7D"/>
    <w:multiLevelType w:val="singleLevel"/>
    <w:tmpl w:val="AF365DDC"/>
    <w:lvl w:ilvl="0">
      <w:start w:val="1"/>
      <w:numFmt w:val="decimal"/>
      <w:lvlText w:val="%1."/>
      <w:lvlJc w:val="left"/>
      <w:pPr>
        <w:tabs>
          <w:tab w:val="num" w:pos="1209"/>
        </w:tabs>
        <w:ind w:left="1209" w:hanging="360"/>
      </w:pPr>
    </w:lvl>
  </w:abstractNum>
  <w:abstractNum w:abstractNumId="2">
    <w:nsid w:val="FFFFFF7E"/>
    <w:multiLevelType w:val="singleLevel"/>
    <w:tmpl w:val="B65A16A8"/>
    <w:lvl w:ilvl="0">
      <w:start w:val="1"/>
      <w:numFmt w:val="decimal"/>
      <w:lvlText w:val="%1."/>
      <w:lvlJc w:val="left"/>
      <w:pPr>
        <w:tabs>
          <w:tab w:val="num" w:pos="926"/>
        </w:tabs>
        <w:ind w:left="926" w:hanging="360"/>
      </w:pPr>
    </w:lvl>
  </w:abstractNum>
  <w:abstractNum w:abstractNumId="3">
    <w:nsid w:val="FFFFFF7F"/>
    <w:multiLevelType w:val="singleLevel"/>
    <w:tmpl w:val="D074A9FC"/>
    <w:lvl w:ilvl="0">
      <w:start w:val="1"/>
      <w:numFmt w:val="decimal"/>
      <w:lvlText w:val="%1."/>
      <w:lvlJc w:val="left"/>
      <w:pPr>
        <w:tabs>
          <w:tab w:val="num" w:pos="643"/>
        </w:tabs>
        <w:ind w:left="643" w:hanging="360"/>
      </w:pPr>
    </w:lvl>
  </w:abstractNum>
  <w:abstractNum w:abstractNumId="4">
    <w:nsid w:val="FFFFFF80"/>
    <w:multiLevelType w:val="singleLevel"/>
    <w:tmpl w:val="C0D8AA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1A70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BC88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9E79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9C86DA"/>
    <w:lvl w:ilvl="0">
      <w:start w:val="1"/>
      <w:numFmt w:val="decimal"/>
      <w:lvlText w:val="%1."/>
      <w:lvlJc w:val="left"/>
      <w:pPr>
        <w:tabs>
          <w:tab w:val="num" w:pos="360"/>
        </w:tabs>
        <w:ind w:left="360" w:hanging="360"/>
      </w:pPr>
    </w:lvl>
  </w:abstractNum>
  <w:abstractNum w:abstractNumId="9">
    <w:nsid w:val="FFFFFF89"/>
    <w:multiLevelType w:val="singleLevel"/>
    <w:tmpl w:val="0A1A00DC"/>
    <w:lvl w:ilvl="0">
      <w:start w:val="1"/>
      <w:numFmt w:val="bullet"/>
      <w:lvlText w:val=""/>
      <w:lvlJc w:val="left"/>
      <w:pPr>
        <w:tabs>
          <w:tab w:val="num" w:pos="360"/>
        </w:tabs>
        <w:ind w:left="360" w:hanging="360"/>
      </w:pPr>
      <w:rPr>
        <w:rFonts w:ascii="Symbol" w:hAnsi="Symbol" w:hint="default"/>
      </w:rPr>
    </w:lvl>
  </w:abstractNum>
  <w:abstractNum w:abstractNumId="10">
    <w:nsid w:val="10FA69CA"/>
    <w:multiLevelType w:val="hybridMultilevel"/>
    <w:tmpl w:val="66BEDFCE"/>
    <w:lvl w:ilvl="0" w:tplc="7C1A8C78">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A607F83"/>
    <w:multiLevelType w:val="hybridMultilevel"/>
    <w:tmpl w:val="B0401210"/>
    <w:lvl w:ilvl="0" w:tplc="55620FCC">
      <w:start w:val="1"/>
      <w:numFmt w:val="decimal"/>
      <w:lvlText w:val="%1."/>
      <w:lvlJc w:val="left"/>
      <w:pPr>
        <w:ind w:left="720" w:hanging="360"/>
      </w:pPr>
      <w:rPr>
        <w:rFonts w:ascii="Times New Roman" w:eastAsia="Times New Roman" w:hAnsi="Times New Roman" w:cs="Arial"/>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3BA52F2"/>
    <w:multiLevelType w:val="hybridMultilevel"/>
    <w:tmpl w:val="B1742FA4"/>
    <w:lvl w:ilvl="0" w:tplc="B9CAF2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EC90CEC"/>
    <w:multiLevelType w:val="hybridMultilevel"/>
    <w:tmpl w:val="78F85B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DD53067"/>
    <w:multiLevelType w:val="hybridMultilevel"/>
    <w:tmpl w:val="9000DAC4"/>
    <w:lvl w:ilvl="0" w:tplc="3014E082">
      <w:start w:val="1"/>
      <w:numFmt w:val="decimal"/>
      <w:lvlText w:val="%1."/>
      <w:lvlJc w:val="left"/>
      <w:pPr>
        <w:ind w:left="1476" w:hanging="360"/>
      </w:pPr>
      <w:rPr>
        <w:rFonts w:hint="default"/>
      </w:rPr>
    </w:lvl>
    <w:lvl w:ilvl="1" w:tplc="04190019" w:tentative="1">
      <w:start w:val="1"/>
      <w:numFmt w:val="lowerLetter"/>
      <w:lvlText w:val="%2."/>
      <w:lvlJc w:val="left"/>
      <w:pPr>
        <w:ind w:left="2196" w:hanging="360"/>
      </w:pPr>
    </w:lvl>
    <w:lvl w:ilvl="2" w:tplc="0419001B" w:tentative="1">
      <w:start w:val="1"/>
      <w:numFmt w:val="lowerRoman"/>
      <w:lvlText w:val="%3."/>
      <w:lvlJc w:val="right"/>
      <w:pPr>
        <w:ind w:left="2916" w:hanging="180"/>
      </w:pPr>
    </w:lvl>
    <w:lvl w:ilvl="3" w:tplc="0419000F" w:tentative="1">
      <w:start w:val="1"/>
      <w:numFmt w:val="decimal"/>
      <w:lvlText w:val="%4."/>
      <w:lvlJc w:val="left"/>
      <w:pPr>
        <w:ind w:left="3636" w:hanging="360"/>
      </w:pPr>
    </w:lvl>
    <w:lvl w:ilvl="4" w:tplc="04190019" w:tentative="1">
      <w:start w:val="1"/>
      <w:numFmt w:val="lowerLetter"/>
      <w:lvlText w:val="%5."/>
      <w:lvlJc w:val="left"/>
      <w:pPr>
        <w:ind w:left="4356" w:hanging="360"/>
      </w:pPr>
    </w:lvl>
    <w:lvl w:ilvl="5" w:tplc="0419001B" w:tentative="1">
      <w:start w:val="1"/>
      <w:numFmt w:val="lowerRoman"/>
      <w:lvlText w:val="%6."/>
      <w:lvlJc w:val="right"/>
      <w:pPr>
        <w:ind w:left="5076" w:hanging="180"/>
      </w:pPr>
    </w:lvl>
    <w:lvl w:ilvl="6" w:tplc="0419000F" w:tentative="1">
      <w:start w:val="1"/>
      <w:numFmt w:val="decimal"/>
      <w:lvlText w:val="%7."/>
      <w:lvlJc w:val="left"/>
      <w:pPr>
        <w:ind w:left="5796" w:hanging="360"/>
      </w:pPr>
    </w:lvl>
    <w:lvl w:ilvl="7" w:tplc="04190019" w:tentative="1">
      <w:start w:val="1"/>
      <w:numFmt w:val="lowerLetter"/>
      <w:lvlText w:val="%8."/>
      <w:lvlJc w:val="left"/>
      <w:pPr>
        <w:ind w:left="6516" w:hanging="360"/>
      </w:pPr>
    </w:lvl>
    <w:lvl w:ilvl="8" w:tplc="0419001B" w:tentative="1">
      <w:start w:val="1"/>
      <w:numFmt w:val="lowerRoman"/>
      <w:lvlText w:val="%9."/>
      <w:lvlJc w:val="right"/>
      <w:pPr>
        <w:ind w:left="7236" w:hanging="180"/>
      </w:pPr>
    </w:lvl>
  </w:abstractNum>
  <w:abstractNum w:abstractNumId="15">
    <w:nsid w:val="60EC1BBD"/>
    <w:multiLevelType w:val="hybridMultilevel"/>
    <w:tmpl w:val="B40CE45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F3F6CE8"/>
    <w:multiLevelType w:val="hybridMultilevel"/>
    <w:tmpl w:val="521EDEB4"/>
    <w:lvl w:ilvl="0" w:tplc="B9B622DA">
      <w:start w:val="1"/>
      <w:numFmt w:val="decimal"/>
      <w:lvlText w:val="%1."/>
      <w:lvlJc w:val="left"/>
      <w:pPr>
        <w:ind w:left="1897" w:hanging="118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3"/>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num>
  <w:num w:numId="5">
    <w:abstractNumId w:val="7"/>
  </w:num>
  <w:num w:numId="6">
    <w:abstractNumId w:val="11"/>
  </w:num>
  <w:num w:numId="7">
    <w:abstractNumId w:val="16"/>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9C0AF3"/>
    <w:rsid w:val="0000787F"/>
    <w:rsid w:val="00014D14"/>
    <w:rsid w:val="00015E03"/>
    <w:rsid w:val="0002519B"/>
    <w:rsid w:val="00040137"/>
    <w:rsid w:val="0004678F"/>
    <w:rsid w:val="00053F11"/>
    <w:rsid w:val="00064D51"/>
    <w:rsid w:val="00075310"/>
    <w:rsid w:val="000802AA"/>
    <w:rsid w:val="00080490"/>
    <w:rsid w:val="000950BC"/>
    <w:rsid w:val="000A284B"/>
    <w:rsid w:val="000A5656"/>
    <w:rsid w:val="000A5B5B"/>
    <w:rsid w:val="000B6093"/>
    <w:rsid w:val="000B6A1B"/>
    <w:rsid w:val="000C4208"/>
    <w:rsid w:val="000C5B78"/>
    <w:rsid w:val="000C7E04"/>
    <w:rsid w:val="000D11CA"/>
    <w:rsid w:val="000D13C8"/>
    <w:rsid w:val="000D74ED"/>
    <w:rsid w:val="000E082F"/>
    <w:rsid w:val="000E3C2C"/>
    <w:rsid w:val="000E588D"/>
    <w:rsid w:val="000F3B9F"/>
    <w:rsid w:val="000F5410"/>
    <w:rsid w:val="000F6904"/>
    <w:rsid w:val="000F75FC"/>
    <w:rsid w:val="00105AB6"/>
    <w:rsid w:val="00123E62"/>
    <w:rsid w:val="00131DD4"/>
    <w:rsid w:val="0013773C"/>
    <w:rsid w:val="001470C1"/>
    <w:rsid w:val="00150169"/>
    <w:rsid w:val="001565ED"/>
    <w:rsid w:val="00162816"/>
    <w:rsid w:val="001637FC"/>
    <w:rsid w:val="00170DBC"/>
    <w:rsid w:val="00170FAC"/>
    <w:rsid w:val="00171C22"/>
    <w:rsid w:val="00172F18"/>
    <w:rsid w:val="001751DF"/>
    <w:rsid w:val="001779E4"/>
    <w:rsid w:val="00183735"/>
    <w:rsid w:val="00187309"/>
    <w:rsid w:val="00192476"/>
    <w:rsid w:val="001A5FAB"/>
    <w:rsid w:val="001A65B2"/>
    <w:rsid w:val="001A71C9"/>
    <w:rsid w:val="001C234F"/>
    <w:rsid w:val="001C4058"/>
    <w:rsid w:val="001C708F"/>
    <w:rsid w:val="0021309E"/>
    <w:rsid w:val="002177C6"/>
    <w:rsid w:val="002201C0"/>
    <w:rsid w:val="00242829"/>
    <w:rsid w:val="00255EB5"/>
    <w:rsid w:val="00264B8F"/>
    <w:rsid w:val="00270056"/>
    <w:rsid w:val="00272163"/>
    <w:rsid w:val="00273571"/>
    <w:rsid w:val="002743CE"/>
    <w:rsid w:val="002829C5"/>
    <w:rsid w:val="002C238F"/>
    <w:rsid w:val="002D5BA4"/>
    <w:rsid w:val="002E462F"/>
    <w:rsid w:val="002F2CD4"/>
    <w:rsid w:val="002F5F37"/>
    <w:rsid w:val="00304BD5"/>
    <w:rsid w:val="00312105"/>
    <w:rsid w:val="00314C43"/>
    <w:rsid w:val="00322048"/>
    <w:rsid w:val="00331B44"/>
    <w:rsid w:val="00334BA7"/>
    <w:rsid w:val="00343328"/>
    <w:rsid w:val="00351A67"/>
    <w:rsid w:val="0036233F"/>
    <w:rsid w:val="00364462"/>
    <w:rsid w:val="0036552A"/>
    <w:rsid w:val="00384994"/>
    <w:rsid w:val="00386BF1"/>
    <w:rsid w:val="00387692"/>
    <w:rsid w:val="003A3A67"/>
    <w:rsid w:val="003B1AF0"/>
    <w:rsid w:val="003B6442"/>
    <w:rsid w:val="003C120C"/>
    <w:rsid w:val="003D61D4"/>
    <w:rsid w:val="003E0859"/>
    <w:rsid w:val="00400B46"/>
    <w:rsid w:val="0040586E"/>
    <w:rsid w:val="00411117"/>
    <w:rsid w:val="00413E9D"/>
    <w:rsid w:val="00420867"/>
    <w:rsid w:val="0043300C"/>
    <w:rsid w:val="00443E36"/>
    <w:rsid w:val="00444FA7"/>
    <w:rsid w:val="0044645B"/>
    <w:rsid w:val="0045319F"/>
    <w:rsid w:val="00453D99"/>
    <w:rsid w:val="00462A5B"/>
    <w:rsid w:val="004651C6"/>
    <w:rsid w:val="004901D1"/>
    <w:rsid w:val="00490F81"/>
    <w:rsid w:val="004934C2"/>
    <w:rsid w:val="004955C0"/>
    <w:rsid w:val="004B1952"/>
    <w:rsid w:val="004B72DA"/>
    <w:rsid w:val="004C70B1"/>
    <w:rsid w:val="004C7F90"/>
    <w:rsid w:val="004D1C4F"/>
    <w:rsid w:val="004E2813"/>
    <w:rsid w:val="004E56AF"/>
    <w:rsid w:val="004E60F7"/>
    <w:rsid w:val="004F1D3B"/>
    <w:rsid w:val="004F2B49"/>
    <w:rsid w:val="0050685B"/>
    <w:rsid w:val="005109DA"/>
    <w:rsid w:val="00513434"/>
    <w:rsid w:val="005257D8"/>
    <w:rsid w:val="00536946"/>
    <w:rsid w:val="00536F76"/>
    <w:rsid w:val="00540905"/>
    <w:rsid w:val="005517DC"/>
    <w:rsid w:val="005833A5"/>
    <w:rsid w:val="005956B2"/>
    <w:rsid w:val="00596902"/>
    <w:rsid w:val="005C3D0A"/>
    <w:rsid w:val="005D2D35"/>
    <w:rsid w:val="005D765C"/>
    <w:rsid w:val="005D7779"/>
    <w:rsid w:val="005E1A18"/>
    <w:rsid w:val="005E1B30"/>
    <w:rsid w:val="005F61D8"/>
    <w:rsid w:val="005F78FA"/>
    <w:rsid w:val="00604757"/>
    <w:rsid w:val="00607F38"/>
    <w:rsid w:val="00610134"/>
    <w:rsid w:val="00613754"/>
    <w:rsid w:val="00617108"/>
    <w:rsid w:val="0062418B"/>
    <w:rsid w:val="00626128"/>
    <w:rsid w:val="00637CC0"/>
    <w:rsid w:val="00646880"/>
    <w:rsid w:val="00656ACE"/>
    <w:rsid w:val="00670C79"/>
    <w:rsid w:val="00671B3C"/>
    <w:rsid w:val="00672A62"/>
    <w:rsid w:val="00672DAD"/>
    <w:rsid w:val="00672E2B"/>
    <w:rsid w:val="0067531C"/>
    <w:rsid w:val="00675C8C"/>
    <w:rsid w:val="006766AD"/>
    <w:rsid w:val="006833EF"/>
    <w:rsid w:val="006906F0"/>
    <w:rsid w:val="00697422"/>
    <w:rsid w:val="006A286E"/>
    <w:rsid w:val="006B38F7"/>
    <w:rsid w:val="006E1DCF"/>
    <w:rsid w:val="006E6A5D"/>
    <w:rsid w:val="006E71CE"/>
    <w:rsid w:val="006F1FFD"/>
    <w:rsid w:val="006F2DA8"/>
    <w:rsid w:val="006F6708"/>
    <w:rsid w:val="00707D51"/>
    <w:rsid w:val="00717747"/>
    <w:rsid w:val="0072007A"/>
    <w:rsid w:val="0072179F"/>
    <w:rsid w:val="00737CF4"/>
    <w:rsid w:val="00743AFA"/>
    <w:rsid w:val="00776B5B"/>
    <w:rsid w:val="0078024B"/>
    <w:rsid w:val="007847B5"/>
    <w:rsid w:val="007855EA"/>
    <w:rsid w:val="0079570E"/>
    <w:rsid w:val="007A3235"/>
    <w:rsid w:val="007A6961"/>
    <w:rsid w:val="007A6EFB"/>
    <w:rsid w:val="007B678D"/>
    <w:rsid w:val="007D43AC"/>
    <w:rsid w:val="007E6D69"/>
    <w:rsid w:val="007F1F3B"/>
    <w:rsid w:val="007F6509"/>
    <w:rsid w:val="00810CD9"/>
    <w:rsid w:val="00811771"/>
    <w:rsid w:val="00815C21"/>
    <w:rsid w:val="00816972"/>
    <w:rsid w:val="008261F4"/>
    <w:rsid w:val="008349CD"/>
    <w:rsid w:val="008354A6"/>
    <w:rsid w:val="00841432"/>
    <w:rsid w:val="008434A0"/>
    <w:rsid w:val="0084417F"/>
    <w:rsid w:val="00844947"/>
    <w:rsid w:val="00846716"/>
    <w:rsid w:val="00857A2F"/>
    <w:rsid w:val="00862C1F"/>
    <w:rsid w:val="00864DFC"/>
    <w:rsid w:val="00875980"/>
    <w:rsid w:val="00876B92"/>
    <w:rsid w:val="00883A4C"/>
    <w:rsid w:val="00883FD6"/>
    <w:rsid w:val="0089290A"/>
    <w:rsid w:val="00892AD7"/>
    <w:rsid w:val="008A2260"/>
    <w:rsid w:val="008C0A52"/>
    <w:rsid w:val="008C3200"/>
    <w:rsid w:val="008C3E53"/>
    <w:rsid w:val="008E1021"/>
    <w:rsid w:val="008E38CB"/>
    <w:rsid w:val="008F4DA8"/>
    <w:rsid w:val="008F6E27"/>
    <w:rsid w:val="008F734D"/>
    <w:rsid w:val="008F73F3"/>
    <w:rsid w:val="00900263"/>
    <w:rsid w:val="00901FA1"/>
    <w:rsid w:val="00905679"/>
    <w:rsid w:val="00911CE0"/>
    <w:rsid w:val="009137F3"/>
    <w:rsid w:val="009229E6"/>
    <w:rsid w:val="009426F4"/>
    <w:rsid w:val="00944BA4"/>
    <w:rsid w:val="009C0AF3"/>
    <w:rsid w:val="009C6544"/>
    <w:rsid w:val="009D23F4"/>
    <w:rsid w:val="009D242A"/>
    <w:rsid w:val="009D5E30"/>
    <w:rsid w:val="009D7FD3"/>
    <w:rsid w:val="00A041EB"/>
    <w:rsid w:val="00A26B2E"/>
    <w:rsid w:val="00A3093C"/>
    <w:rsid w:val="00A47B2D"/>
    <w:rsid w:val="00A5340E"/>
    <w:rsid w:val="00A60EA7"/>
    <w:rsid w:val="00A61B39"/>
    <w:rsid w:val="00A63D39"/>
    <w:rsid w:val="00A85EE3"/>
    <w:rsid w:val="00A879D2"/>
    <w:rsid w:val="00AA555E"/>
    <w:rsid w:val="00AA6B88"/>
    <w:rsid w:val="00AC477F"/>
    <w:rsid w:val="00AC5B7C"/>
    <w:rsid w:val="00AD25D7"/>
    <w:rsid w:val="00AD4FB1"/>
    <w:rsid w:val="00AE2AB3"/>
    <w:rsid w:val="00AF620F"/>
    <w:rsid w:val="00B05C46"/>
    <w:rsid w:val="00B27054"/>
    <w:rsid w:val="00B27C9B"/>
    <w:rsid w:val="00B3626E"/>
    <w:rsid w:val="00B44020"/>
    <w:rsid w:val="00B45A1E"/>
    <w:rsid w:val="00B46C7A"/>
    <w:rsid w:val="00B50A6B"/>
    <w:rsid w:val="00B53AA2"/>
    <w:rsid w:val="00B540D1"/>
    <w:rsid w:val="00B54140"/>
    <w:rsid w:val="00B632D7"/>
    <w:rsid w:val="00B66B9A"/>
    <w:rsid w:val="00B726D9"/>
    <w:rsid w:val="00B810E8"/>
    <w:rsid w:val="00B830C8"/>
    <w:rsid w:val="00B859B4"/>
    <w:rsid w:val="00BA0D10"/>
    <w:rsid w:val="00BB01FF"/>
    <w:rsid w:val="00BC08DF"/>
    <w:rsid w:val="00BC7C4E"/>
    <w:rsid w:val="00BD5AAA"/>
    <w:rsid w:val="00BD5DA7"/>
    <w:rsid w:val="00BE2CC1"/>
    <w:rsid w:val="00BE6310"/>
    <w:rsid w:val="00BE7172"/>
    <w:rsid w:val="00BE7BCB"/>
    <w:rsid w:val="00BF645B"/>
    <w:rsid w:val="00BF6831"/>
    <w:rsid w:val="00C00EEF"/>
    <w:rsid w:val="00C124FC"/>
    <w:rsid w:val="00C160D6"/>
    <w:rsid w:val="00C17D86"/>
    <w:rsid w:val="00C24F23"/>
    <w:rsid w:val="00C301AA"/>
    <w:rsid w:val="00C30346"/>
    <w:rsid w:val="00C508FA"/>
    <w:rsid w:val="00C55C03"/>
    <w:rsid w:val="00C62606"/>
    <w:rsid w:val="00C64D91"/>
    <w:rsid w:val="00C703A5"/>
    <w:rsid w:val="00C7149E"/>
    <w:rsid w:val="00C93EB2"/>
    <w:rsid w:val="00C960AA"/>
    <w:rsid w:val="00CB158A"/>
    <w:rsid w:val="00CB185B"/>
    <w:rsid w:val="00CE53F0"/>
    <w:rsid w:val="00CF4A60"/>
    <w:rsid w:val="00CF5350"/>
    <w:rsid w:val="00CF68FE"/>
    <w:rsid w:val="00D02E0B"/>
    <w:rsid w:val="00D06FCF"/>
    <w:rsid w:val="00D10E4E"/>
    <w:rsid w:val="00D13651"/>
    <w:rsid w:val="00D139A9"/>
    <w:rsid w:val="00D143DD"/>
    <w:rsid w:val="00D40CF2"/>
    <w:rsid w:val="00D430F7"/>
    <w:rsid w:val="00D47444"/>
    <w:rsid w:val="00D61CD6"/>
    <w:rsid w:val="00D85FEB"/>
    <w:rsid w:val="00DA12AC"/>
    <w:rsid w:val="00DB2AE4"/>
    <w:rsid w:val="00DB4806"/>
    <w:rsid w:val="00DB521F"/>
    <w:rsid w:val="00DC38CF"/>
    <w:rsid w:val="00DC4549"/>
    <w:rsid w:val="00DD3982"/>
    <w:rsid w:val="00DE4CE5"/>
    <w:rsid w:val="00DE6D64"/>
    <w:rsid w:val="00DF3EF3"/>
    <w:rsid w:val="00DF7AA7"/>
    <w:rsid w:val="00E062F2"/>
    <w:rsid w:val="00E10EA1"/>
    <w:rsid w:val="00E26689"/>
    <w:rsid w:val="00E310F1"/>
    <w:rsid w:val="00E37EA7"/>
    <w:rsid w:val="00E50F87"/>
    <w:rsid w:val="00E55C83"/>
    <w:rsid w:val="00E913C8"/>
    <w:rsid w:val="00E93615"/>
    <w:rsid w:val="00E96D34"/>
    <w:rsid w:val="00E970EF"/>
    <w:rsid w:val="00EA2421"/>
    <w:rsid w:val="00EB1E1C"/>
    <w:rsid w:val="00EB7455"/>
    <w:rsid w:val="00EC2220"/>
    <w:rsid w:val="00EC25FE"/>
    <w:rsid w:val="00ED4DB8"/>
    <w:rsid w:val="00F05B08"/>
    <w:rsid w:val="00F14C45"/>
    <w:rsid w:val="00F209F0"/>
    <w:rsid w:val="00F2151C"/>
    <w:rsid w:val="00F227E0"/>
    <w:rsid w:val="00F24241"/>
    <w:rsid w:val="00F304C4"/>
    <w:rsid w:val="00F34D16"/>
    <w:rsid w:val="00F60712"/>
    <w:rsid w:val="00F642AF"/>
    <w:rsid w:val="00F64EB7"/>
    <w:rsid w:val="00F76229"/>
    <w:rsid w:val="00F77D42"/>
    <w:rsid w:val="00F92F37"/>
    <w:rsid w:val="00F942D7"/>
    <w:rsid w:val="00F95F76"/>
    <w:rsid w:val="00F97FEA"/>
    <w:rsid w:val="00FA169D"/>
    <w:rsid w:val="00FA2CE8"/>
    <w:rsid w:val="00FA7370"/>
    <w:rsid w:val="00FB07F7"/>
    <w:rsid w:val="00FB099D"/>
    <w:rsid w:val="00FB2994"/>
    <w:rsid w:val="00FB319A"/>
    <w:rsid w:val="00FB3F8B"/>
    <w:rsid w:val="00FB750B"/>
    <w:rsid w:val="00FC7960"/>
    <w:rsid w:val="00FD0055"/>
    <w:rsid w:val="00FD0F09"/>
    <w:rsid w:val="00FD1AB4"/>
    <w:rsid w:val="00FE1262"/>
    <w:rsid w:val="00FF01F5"/>
    <w:rsid w:val="00FF42CB"/>
    <w:rsid w:val="00FF7F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45B"/>
    <w:rPr>
      <w:sz w:val="24"/>
      <w:szCs w:val="24"/>
    </w:rPr>
  </w:style>
  <w:style w:type="paragraph" w:styleId="1">
    <w:name w:val="heading 1"/>
    <w:basedOn w:val="a"/>
    <w:link w:val="10"/>
    <w:qFormat/>
    <w:rsid w:val="003B6442"/>
    <w:pPr>
      <w:spacing w:before="100" w:beforeAutospacing="1" w:after="100" w:afterAutospacing="1"/>
      <w:outlineLvl w:val="0"/>
    </w:pPr>
    <w:rPr>
      <w:b/>
      <w:bCs/>
      <w:kern w:val="36"/>
      <w:sz w:val="48"/>
      <w:szCs w:val="48"/>
    </w:rPr>
  </w:style>
  <w:style w:type="paragraph" w:styleId="2">
    <w:name w:val="heading 2"/>
    <w:basedOn w:val="a"/>
    <w:next w:val="a"/>
    <w:link w:val="20"/>
    <w:qFormat/>
    <w:rsid w:val="003B6442"/>
    <w:pPr>
      <w:keepNext/>
      <w:spacing w:before="240" w:after="60"/>
      <w:outlineLvl w:val="1"/>
    </w:pPr>
    <w:rPr>
      <w:rFonts w:ascii="Cambria" w:hAnsi="Cambria"/>
      <w:b/>
      <w:bCs/>
      <w:i/>
      <w:iCs/>
      <w:sz w:val="28"/>
      <w:szCs w:val="28"/>
    </w:rPr>
  </w:style>
  <w:style w:type="paragraph" w:styleId="3">
    <w:name w:val="heading 3"/>
    <w:aliases w:val="Знак2 Знак"/>
    <w:basedOn w:val="a"/>
    <w:next w:val="a"/>
    <w:link w:val="30"/>
    <w:qFormat/>
    <w:rsid w:val="003B6442"/>
    <w:pPr>
      <w:keepNext/>
      <w:spacing w:before="240" w:after="60"/>
      <w:outlineLvl w:val="2"/>
    </w:pPr>
    <w:rPr>
      <w:rFonts w:ascii="Cambria" w:hAnsi="Cambria"/>
      <w:b/>
      <w:bCs/>
      <w:sz w:val="26"/>
      <w:szCs w:val="26"/>
    </w:rPr>
  </w:style>
  <w:style w:type="paragraph" w:styleId="4">
    <w:name w:val="heading 4"/>
    <w:basedOn w:val="a"/>
    <w:next w:val="a"/>
    <w:link w:val="40"/>
    <w:qFormat/>
    <w:rsid w:val="00D430F7"/>
    <w:pPr>
      <w:keepNext/>
      <w:spacing w:before="240" w:after="60"/>
      <w:outlineLvl w:val="3"/>
    </w:pPr>
    <w:rPr>
      <w:b/>
      <w:bCs/>
      <w:sz w:val="28"/>
      <w:szCs w:val="28"/>
    </w:rPr>
  </w:style>
  <w:style w:type="paragraph" w:styleId="5">
    <w:name w:val="heading 5"/>
    <w:basedOn w:val="a"/>
    <w:next w:val="a"/>
    <w:link w:val="50"/>
    <w:qFormat/>
    <w:rsid w:val="003B6442"/>
    <w:pPr>
      <w:keepNext/>
      <w:jc w:val="center"/>
      <w:outlineLvl w:val="4"/>
    </w:pPr>
    <w:rPr>
      <w:rFonts w:eastAsia="MS Mincho"/>
      <w:b/>
      <w:bCs/>
      <w:color w:val="000000"/>
    </w:rPr>
  </w:style>
  <w:style w:type="paragraph" w:styleId="6">
    <w:name w:val="heading 6"/>
    <w:basedOn w:val="a"/>
    <w:next w:val="a"/>
    <w:link w:val="60"/>
    <w:qFormat/>
    <w:rsid w:val="00D430F7"/>
    <w:pPr>
      <w:spacing w:before="240" w:after="60"/>
      <w:outlineLvl w:val="5"/>
    </w:pPr>
    <w:rPr>
      <w:b/>
      <w:bCs/>
      <w:sz w:val="22"/>
      <w:szCs w:val="22"/>
    </w:rPr>
  </w:style>
  <w:style w:type="paragraph" w:styleId="7">
    <w:name w:val="heading 7"/>
    <w:basedOn w:val="a"/>
    <w:next w:val="a"/>
    <w:link w:val="70"/>
    <w:qFormat/>
    <w:rsid w:val="003B6442"/>
    <w:pPr>
      <w:keepNext/>
      <w:outlineLvl w:val="6"/>
    </w:pPr>
    <w:rPr>
      <w:rFonts w:eastAsia="MS Mincho"/>
      <w:b/>
      <w:bCs/>
      <w:color w:val="000000"/>
    </w:rPr>
  </w:style>
  <w:style w:type="paragraph" w:styleId="8">
    <w:name w:val="heading 8"/>
    <w:basedOn w:val="a"/>
    <w:next w:val="a"/>
    <w:link w:val="80"/>
    <w:qFormat/>
    <w:rsid w:val="003B6442"/>
    <w:pPr>
      <w:keepNext/>
      <w:spacing w:line="400" w:lineRule="exact"/>
      <w:jc w:val="both"/>
      <w:outlineLvl w:val="7"/>
    </w:pPr>
    <w:rPr>
      <w:rFonts w:eastAsia="MS Mincho"/>
      <w:b/>
      <w:bCs/>
      <w:sz w:val="28"/>
      <w:szCs w:val="28"/>
    </w:rPr>
  </w:style>
  <w:style w:type="paragraph" w:styleId="9">
    <w:name w:val="heading 9"/>
    <w:basedOn w:val="a"/>
    <w:next w:val="a"/>
    <w:link w:val="90"/>
    <w:qFormat/>
    <w:rsid w:val="003B6442"/>
    <w:pPr>
      <w:keepNext/>
      <w:outlineLvl w:val="8"/>
    </w:pPr>
    <w:rPr>
      <w:rFonts w:eastAsia="MS Mincho"/>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442"/>
    <w:rPr>
      <w:b/>
      <w:bCs/>
      <w:kern w:val="36"/>
      <w:sz w:val="48"/>
      <w:szCs w:val="48"/>
      <w:lang w:val="ru-RU" w:eastAsia="ru-RU" w:bidi="ar-SA"/>
    </w:rPr>
  </w:style>
  <w:style w:type="character" w:customStyle="1" w:styleId="20">
    <w:name w:val="Заголовок 2 Знак"/>
    <w:basedOn w:val="a0"/>
    <w:link w:val="2"/>
    <w:semiHidden/>
    <w:rsid w:val="003B6442"/>
    <w:rPr>
      <w:rFonts w:ascii="Cambria" w:hAnsi="Cambria"/>
      <w:b/>
      <w:bCs/>
      <w:i/>
      <w:iCs/>
      <w:sz w:val="28"/>
      <w:szCs w:val="28"/>
      <w:lang w:val="ru-RU" w:eastAsia="ru-RU" w:bidi="ar-SA"/>
    </w:rPr>
  </w:style>
  <w:style w:type="character" w:customStyle="1" w:styleId="30">
    <w:name w:val="Заголовок 3 Знак"/>
    <w:aliases w:val="Знак2 Знак Знак"/>
    <w:basedOn w:val="a0"/>
    <w:link w:val="3"/>
    <w:rsid w:val="003B6442"/>
    <w:rPr>
      <w:rFonts w:ascii="Cambria" w:hAnsi="Cambria"/>
      <w:b/>
      <w:bCs/>
      <w:sz w:val="26"/>
      <w:szCs w:val="26"/>
      <w:lang w:val="ru-RU" w:eastAsia="ru-RU" w:bidi="ar-SA"/>
    </w:rPr>
  </w:style>
  <w:style w:type="character" w:customStyle="1" w:styleId="40">
    <w:name w:val="Заголовок 4 Знак"/>
    <w:basedOn w:val="a0"/>
    <w:link w:val="4"/>
    <w:rsid w:val="00D430F7"/>
    <w:rPr>
      <w:b/>
      <w:bCs/>
      <w:sz w:val="28"/>
      <w:szCs w:val="28"/>
      <w:lang w:val="ru-RU" w:eastAsia="ru-RU" w:bidi="ar-SA"/>
    </w:rPr>
  </w:style>
  <w:style w:type="character" w:customStyle="1" w:styleId="50">
    <w:name w:val="Заголовок 5 Знак"/>
    <w:basedOn w:val="a0"/>
    <w:link w:val="5"/>
    <w:rsid w:val="003B6442"/>
    <w:rPr>
      <w:rFonts w:eastAsia="MS Mincho"/>
      <w:b/>
      <w:bCs/>
      <w:color w:val="000000"/>
      <w:sz w:val="24"/>
      <w:szCs w:val="24"/>
      <w:lang w:val="ru-RU" w:eastAsia="ru-RU" w:bidi="ar-SA"/>
    </w:rPr>
  </w:style>
  <w:style w:type="character" w:customStyle="1" w:styleId="60">
    <w:name w:val="Заголовок 6 Знак"/>
    <w:basedOn w:val="a0"/>
    <w:link w:val="6"/>
    <w:rsid w:val="00D430F7"/>
    <w:rPr>
      <w:b/>
      <w:bCs/>
      <w:sz w:val="22"/>
      <w:szCs w:val="22"/>
      <w:lang w:val="ru-RU" w:eastAsia="ru-RU" w:bidi="ar-SA"/>
    </w:rPr>
  </w:style>
  <w:style w:type="character" w:customStyle="1" w:styleId="70">
    <w:name w:val="Заголовок 7 Знак"/>
    <w:basedOn w:val="a0"/>
    <w:link w:val="7"/>
    <w:rsid w:val="003B6442"/>
    <w:rPr>
      <w:rFonts w:eastAsia="MS Mincho"/>
      <w:b/>
      <w:bCs/>
      <w:color w:val="000000"/>
      <w:sz w:val="24"/>
      <w:szCs w:val="24"/>
      <w:lang w:val="ru-RU" w:eastAsia="ru-RU" w:bidi="ar-SA"/>
    </w:rPr>
  </w:style>
  <w:style w:type="character" w:customStyle="1" w:styleId="80">
    <w:name w:val="Заголовок 8 Знак"/>
    <w:basedOn w:val="a0"/>
    <w:link w:val="8"/>
    <w:rsid w:val="003B6442"/>
    <w:rPr>
      <w:rFonts w:eastAsia="MS Mincho"/>
      <w:b/>
      <w:bCs/>
      <w:sz w:val="28"/>
      <w:szCs w:val="28"/>
      <w:lang w:val="ru-RU" w:eastAsia="ru-RU" w:bidi="ar-SA"/>
    </w:rPr>
  </w:style>
  <w:style w:type="character" w:customStyle="1" w:styleId="90">
    <w:name w:val="Заголовок 9 Знак"/>
    <w:basedOn w:val="a0"/>
    <w:link w:val="9"/>
    <w:rsid w:val="003B6442"/>
    <w:rPr>
      <w:rFonts w:eastAsia="MS Mincho"/>
      <w:b/>
      <w:bCs/>
      <w:sz w:val="24"/>
      <w:szCs w:val="24"/>
      <w:lang w:val="ru-RU" w:eastAsia="ru-RU" w:bidi="ar-SA"/>
    </w:rPr>
  </w:style>
  <w:style w:type="paragraph" w:styleId="a3">
    <w:name w:val="Balloon Text"/>
    <w:basedOn w:val="a"/>
    <w:link w:val="a4"/>
    <w:semiHidden/>
    <w:rsid w:val="00B45A1E"/>
    <w:rPr>
      <w:rFonts w:ascii="Tahoma" w:hAnsi="Tahoma" w:cs="Tahoma"/>
      <w:sz w:val="16"/>
      <w:szCs w:val="16"/>
    </w:rPr>
  </w:style>
  <w:style w:type="character" w:customStyle="1" w:styleId="a4">
    <w:name w:val="Текст выноски Знак"/>
    <w:basedOn w:val="a0"/>
    <w:link w:val="a3"/>
    <w:semiHidden/>
    <w:locked/>
    <w:rsid w:val="003B6442"/>
    <w:rPr>
      <w:rFonts w:ascii="Tahoma" w:hAnsi="Tahoma" w:cs="Tahoma"/>
      <w:sz w:val="16"/>
      <w:szCs w:val="16"/>
      <w:lang w:val="ru-RU" w:eastAsia="ru-RU" w:bidi="ar-SA"/>
    </w:rPr>
  </w:style>
  <w:style w:type="paragraph" w:styleId="a5">
    <w:name w:val="footer"/>
    <w:basedOn w:val="a"/>
    <w:link w:val="a6"/>
    <w:rsid w:val="00B45A1E"/>
    <w:pPr>
      <w:tabs>
        <w:tab w:val="center" w:pos="4677"/>
        <w:tab w:val="right" w:pos="9355"/>
      </w:tabs>
    </w:pPr>
  </w:style>
  <w:style w:type="character" w:customStyle="1" w:styleId="a6">
    <w:name w:val="Нижний колонтитул Знак"/>
    <w:basedOn w:val="a0"/>
    <w:link w:val="a5"/>
    <w:locked/>
    <w:rsid w:val="003B6442"/>
    <w:rPr>
      <w:sz w:val="24"/>
      <w:szCs w:val="24"/>
      <w:lang w:val="ru-RU" w:eastAsia="ru-RU" w:bidi="ar-SA"/>
    </w:rPr>
  </w:style>
  <w:style w:type="character" w:styleId="a7">
    <w:name w:val="page number"/>
    <w:basedOn w:val="a0"/>
    <w:rsid w:val="00B45A1E"/>
  </w:style>
  <w:style w:type="paragraph" w:styleId="a8">
    <w:name w:val="Document Map"/>
    <w:basedOn w:val="a"/>
    <w:semiHidden/>
    <w:rsid w:val="002F2CD4"/>
    <w:pPr>
      <w:shd w:val="clear" w:color="auto" w:fill="000080"/>
    </w:pPr>
    <w:rPr>
      <w:rFonts w:ascii="Tahoma" w:hAnsi="Tahoma" w:cs="Tahoma"/>
      <w:sz w:val="20"/>
      <w:szCs w:val="20"/>
    </w:rPr>
  </w:style>
  <w:style w:type="paragraph" w:styleId="a9">
    <w:name w:val="Body Text Indent"/>
    <w:basedOn w:val="a"/>
    <w:link w:val="aa"/>
    <w:rsid w:val="00841432"/>
    <w:pPr>
      <w:ind w:firstLine="720"/>
      <w:jc w:val="both"/>
    </w:pPr>
    <w:rPr>
      <w:sz w:val="28"/>
      <w:szCs w:val="20"/>
    </w:rPr>
  </w:style>
  <w:style w:type="character" w:customStyle="1" w:styleId="aa">
    <w:name w:val="Основной текст с отступом Знак"/>
    <w:basedOn w:val="a0"/>
    <w:link w:val="a9"/>
    <w:rsid w:val="003B6442"/>
    <w:rPr>
      <w:sz w:val="28"/>
      <w:lang w:val="ru-RU" w:eastAsia="ru-RU" w:bidi="ar-SA"/>
    </w:rPr>
  </w:style>
  <w:style w:type="paragraph" w:styleId="ab">
    <w:name w:val="header"/>
    <w:basedOn w:val="a"/>
    <w:link w:val="ac"/>
    <w:rsid w:val="00EA2421"/>
    <w:pPr>
      <w:tabs>
        <w:tab w:val="center" w:pos="4677"/>
        <w:tab w:val="right" w:pos="9355"/>
      </w:tabs>
    </w:pPr>
  </w:style>
  <w:style w:type="character" w:customStyle="1" w:styleId="ac">
    <w:name w:val="Верхний колонтитул Знак"/>
    <w:basedOn w:val="a0"/>
    <w:link w:val="ab"/>
    <w:locked/>
    <w:rsid w:val="003B6442"/>
    <w:rPr>
      <w:sz w:val="24"/>
      <w:szCs w:val="24"/>
      <w:lang w:val="ru-RU" w:eastAsia="ru-RU" w:bidi="ar-SA"/>
    </w:rPr>
  </w:style>
  <w:style w:type="paragraph" w:customStyle="1" w:styleId="ad">
    <w:name w:val="Знак Знак Знак Знак Знак Знак"/>
    <w:basedOn w:val="a"/>
    <w:rsid w:val="00C160D6"/>
    <w:pPr>
      <w:shd w:val="clear" w:color="auto" w:fill="FFFFFF"/>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3B6442"/>
    <w:pPr>
      <w:widowControl w:val="0"/>
      <w:autoSpaceDE w:val="0"/>
      <w:autoSpaceDN w:val="0"/>
      <w:adjustRightInd w:val="0"/>
    </w:pPr>
    <w:rPr>
      <w:rFonts w:ascii="Arial" w:hAnsi="Arial" w:cs="Arial"/>
      <w:b/>
      <w:bCs/>
    </w:rPr>
  </w:style>
  <w:style w:type="character" w:styleId="ae">
    <w:name w:val="Hyperlink"/>
    <w:basedOn w:val="a0"/>
    <w:unhideWhenUsed/>
    <w:rsid w:val="003B6442"/>
    <w:rPr>
      <w:color w:val="0000FF"/>
      <w:u w:val="single"/>
    </w:rPr>
  </w:style>
  <w:style w:type="paragraph" w:customStyle="1" w:styleId="xl42">
    <w:name w:val="xl42"/>
    <w:basedOn w:val="a"/>
    <w:rsid w:val="003B6442"/>
    <w:pPr>
      <w:spacing w:before="100" w:after="100"/>
      <w:jc w:val="center"/>
    </w:pPr>
    <w:rPr>
      <w:rFonts w:eastAsia="MS Mincho"/>
      <w:b/>
      <w:bCs/>
      <w:sz w:val="28"/>
      <w:szCs w:val="28"/>
    </w:rPr>
  </w:style>
  <w:style w:type="paragraph" w:customStyle="1" w:styleId="af">
    <w:name w:val="Знак Знак Знак Знак Знак Знак Знак"/>
    <w:basedOn w:val="a"/>
    <w:rsid w:val="003B6442"/>
    <w:pPr>
      <w:jc w:val="center"/>
    </w:pPr>
    <w:rPr>
      <w:b/>
      <w:i/>
    </w:rPr>
  </w:style>
  <w:style w:type="character" w:customStyle="1" w:styleId="af0">
    <w:name w:val="Цветовое выделение"/>
    <w:rsid w:val="003B6442"/>
    <w:rPr>
      <w:b/>
      <w:color w:val="000080"/>
    </w:rPr>
  </w:style>
  <w:style w:type="character" w:customStyle="1" w:styleId="af1">
    <w:name w:val="Гипертекстовая ссылка"/>
    <w:basedOn w:val="af0"/>
    <w:rsid w:val="003B6442"/>
    <w:rPr>
      <w:rFonts w:cs="Times New Roman"/>
      <w:b/>
      <w:color w:val="008000"/>
    </w:rPr>
  </w:style>
  <w:style w:type="character" w:customStyle="1" w:styleId="af2">
    <w:name w:val="Активная гипертекстовая ссылка"/>
    <w:basedOn w:val="af1"/>
    <w:rsid w:val="003B6442"/>
    <w:rPr>
      <w:rFonts w:cs="Times New Roman"/>
      <w:b/>
      <w:color w:val="008000"/>
      <w:u w:val="single"/>
    </w:rPr>
  </w:style>
  <w:style w:type="paragraph" w:customStyle="1" w:styleId="af3">
    <w:name w:val="Внимание: Криминал!!"/>
    <w:basedOn w:val="a"/>
    <w:next w:val="a"/>
    <w:rsid w:val="003B6442"/>
    <w:pPr>
      <w:widowControl w:val="0"/>
      <w:autoSpaceDE w:val="0"/>
      <w:autoSpaceDN w:val="0"/>
      <w:adjustRightInd w:val="0"/>
      <w:jc w:val="both"/>
    </w:pPr>
    <w:rPr>
      <w:rFonts w:ascii="Arial" w:hAnsi="Arial" w:cs="Arial"/>
    </w:rPr>
  </w:style>
  <w:style w:type="paragraph" w:customStyle="1" w:styleId="af4">
    <w:name w:val="Внимание: недобросовестность!"/>
    <w:basedOn w:val="a"/>
    <w:next w:val="a"/>
    <w:rsid w:val="003B6442"/>
    <w:pPr>
      <w:widowControl w:val="0"/>
      <w:autoSpaceDE w:val="0"/>
      <w:autoSpaceDN w:val="0"/>
      <w:adjustRightInd w:val="0"/>
      <w:jc w:val="both"/>
    </w:pPr>
    <w:rPr>
      <w:rFonts w:ascii="Arial" w:hAnsi="Arial" w:cs="Arial"/>
    </w:rPr>
  </w:style>
  <w:style w:type="paragraph" w:customStyle="1" w:styleId="af5">
    <w:name w:val="Основное меню (преемственное)"/>
    <w:basedOn w:val="a"/>
    <w:next w:val="a"/>
    <w:rsid w:val="003B6442"/>
    <w:pPr>
      <w:widowControl w:val="0"/>
      <w:autoSpaceDE w:val="0"/>
      <w:autoSpaceDN w:val="0"/>
      <w:adjustRightInd w:val="0"/>
      <w:jc w:val="both"/>
    </w:pPr>
    <w:rPr>
      <w:rFonts w:ascii="Verdana" w:hAnsi="Verdana" w:cs="Verdana"/>
    </w:rPr>
  </w:style>
  <w:style w:type="paragraph" w:customStyle="1" w:styleId="af6">
    <w:name w:val="Заголовок"/>
    <w:basedOn w:val="af5"/>
    <w:next w:val="a"/>
    <w:rsid w:val="003B6442"/>
    <w:rPr>
      <w:rFonts w:ascii="Arial" w:hAnsi="Arial" w:cs="Arial"/>
      <w:b/>
      <w:bCs/>
      <w:color w:val="C0C0C0"/>
    </w:rPr>
  </w:style>
  <w:style w:type="character" w:customStyle="1" w:styleId="af7">
    <w:name w:val="Заголовок своего сообщения"/>
    <w:basedOn w:val="af0"/>
    <w:rsid w:val="003B6442"/>
    <w:rPr>
      <w:rFonts w:cs="Times New Roman"/>
      <w:b/>
      <w:color w:val="000080"/>
    </w:rPr>
  </w:style>
  <w:style w:type="paragraph" w:customStyle="1" w:styleId="af8">
    <w:name w:val="Заголовок статьи"/>
    <w:basedOn w:val="a"/>
    <w:next w:val="a"/>
    <w:rsid w:val="003B6442"/>
    <w:pPr>
      <w:widowControl w:val="0"/>
      <w:autoSpaceDE w:val="0"/>
      <w:autoSpaceDN w:val="0"/>
      <w:adjustRightInd w:val="0"/>
      <w:ind w:left="1612" w:hanging="892"/>
      <w:jc w:val="both"/>
    </w:pPr>
    <w:rPr>
      <w:rFonts w:ascii="Arial" w:hAnsi="Arial" w:cs="Arial"/>
    </w:rPr>
  </w:style>
  <w:style w:type="character" w:customStyle="1" w:styleId="af9">
    <w:name w:val="Заголовок чужого сообщения"/>
    <w:basedOn w:val="af0"/>
    <w:rsid w:val="003B6442"/>
    <w:rPr>
      <w:rFonts w:cs="Times New Roman"/>
      <w:b/>
      <w:color w:val="FF0000"/>
    </w:rPr>
  </w:style>
  <w:style w:type="paragraph" w:customStyle="1" w:styleId="afa">
    <w:name w:val="Интерактивный заголовок"/>
    <w:basedOn w:val="af6"/>
    <w:next w:val="a"/>
    <w:rsid w:val="003B6442"/>
    <w:rPr>
      <w:b w:val="0"/>
      <w:bCs w:val="0"/>
      <w:color w:val="auto"/>
      <w:u w:val="single"/>
    </w:rPr>
  </w:style>
  <w:style w:type="paragraph" w:customStyle="1" w:styleId="afb">
    <w:name w:val="Интерфейс"/>
    <w:basedOn w:val="a"/>
    <w:next w:val="a"/>
    <w:rsid w:val="003B6442"/>
    <w:pPr>
      <w:widowControl w:val="0"/>
      <w:autoSpaceDE w:val="0"/>
      <w:autoSpaceDN w:val="0"/>
      <w:adjustRightInd w:val="0"/>
      <w:jc w:val="both"/>
    </w:pPr>
    <w:rPr>
      <w:rFonts w:ascii="Arial" w:hAnsi="Arial" w:cs="Arial"/>
      <w:color w:val="ECE9D8"/>
      <w:sz w:val="22"/>
      <w:szCs w:val="22"/>
    </w:rPr>
  </w:style>
  <w:style w:type="paragraph" w:customStyle="1" w:styleId="afc">
    <w:name w:val="Комментарий"/>
    <w:basedOn w:val="a"/>
    <w:next w:val="a"/>
    <w:rsid w:val="003B6442"/>
    <w:pPr>
      <w:widowControl w:val="0"/>
      <w:autoSpaceDE w:val="0"/>
      <w:autoSpaceDN w:val="0"/>
      <w:adjustRightInd w:val="0"/>
      <w:ind w:left="170"/>
      <w:jc w:val="both"/>
    </w:pPr>
    <w:rPr>
      <w:rFonts w:ascii="Arial" w:hAnsi="Arial" w:cs="Arial"/>
      <w:i/>
      <w:iCs/>
      <w:color w:val="800080"/>
    </w:rPr>
  </w:style>
  <w:style w:type="paragraph" w:customStyle="1" w:styleId="afd">
    <w:name w:val="Информация об изменениях документа"/>
    <w:basedOn w:val="afc"/>
    <w:next w:val="a"/>
    <w:rsid w:val="003B6442"/>
    <w:pPr>
      <w:ind w:left="0"/>
    </w:pPr>
  </w:style>
  <w:style w:type="paragraph" w:customStyle="1" w:styleId="afe">
    <w:name w:val="Текст (лев. подпись)"/>
    <w:basedOn w:val="a"/>
    <w:next w:val="a"/>
    <w:rsid w:val="003B6442"/>
    <w:pPr>
      <w:widowControl w:val="0"/>
      <w:autoSpaceDE w:val="0"/>
      <w:autoSpaceDN w:val="0"/>
      <w:adjustRightInd w:val="0"/>
    </w:pPr>
    <w:rPr>
      <w:rFonts w:ascii="Arial" w:hAnsi="Arial" w:cs="Arial"/>
    </w:rPr>
  </w:style>
  <w:style w:type="paragraph" w:customStyle="1" w:styleId="aff">
    <w:name w:val="Колонтитул (левый)"/>
    <w:basedOn w:val="afe"/>
    <w:next w:val="a"/>
    <w:rsid w:val="003B6442"/>
    <w:pPr>
      <w:jc w:val="both"/>
    </w:pPr>
    <w:rPr>
      <w:sz w:val="16"/>
      <w:szCs w:val="16"/>
    </w:rPr>
  </w:style>
  <w:style w:type="paragraph" w:customStyle="1" w:styleId="aff0">
    <w:name w:val="Текст (прав. подпись)"/>
    <w:basedOn w:val="a"/>
    <w:next w:val="a"/>
    <w:rsid w:val="003B6442"/>
    <w:pPr>
      <w:widowControl w:val="0"/>
      <w:autoSpaceDE w:val="0"/>
      <w:autoSpaceDN w:val="0"/>
      <w:adjustRightInd w:val="0"/>
      <w:jc w:val="right"/>
    </w:pPr>
    <w:rPr>
      <w:rFonts w:ascii="Arial" w:hAnsi="Arial" w:cs="Arial"/>
    </w:rPr>
  </w:style>
  <w:style w:type="paragraph" w:customStyle="1" w:styleId="aff1">
    <w:name w:val="Колонтитул (правый)"/>
    <w:basedOn w:val="aff0"/>
    <w:next w:val="a"/>
    <w:rsid w:val="003B6442"/>
    <w:pPr>
      <w:jc w:val="both"/>
    </w:pPr>
    <w:rPr>
      <w:sz w:val="16"/>
      <w:szCs w:val="16"/>
    </w:rPr>
  </w:style>
  <w:style w:type="paragraph" w:customStyle="1" w:styleId="aff2">
    <w:name w:val="Комментарий пользователя"/>
    <w:basedOn w:val="afc"/>
    <w:next w:val="a"/>
    <w:rsid w:val="003B6442"/>
    <w:pPr>
      <w:ind w:left="0"/>
      <w:jc w:val="left"/>
    </w:pPr>
    <w:rPr>
      <w:i w:val="0"/>
      <w:iCs w:val="0"/>
      <w:color w:val="000080"/>
    </w:rPr>
  </w:style>
  <w:style w:type="paragraph" w:customStyle="1" w:styleId="aff3">
    <w:name w:val="Куда обратиться?"/>
    <w:basedOn w:val="a"/>
    <w:next w:val="a"/>
    <w:rsid w:val="003B6442"/>
    <w:pPr>
      <w:widowControl w:val="0"/>
      <w:autoSpaceDE w:val="0"/>
      <w:autoSpaceDN w:val="0"/>
      <w:adjustRightInd w:val="0"/>
      <w:jc w:val="both"/>
    </w:pPr>
    <w:rPr>
      <w:rFonts w:ascii="Arial" w:hAnsi="Arial" w:cs="Arial"/>
    </w:rPr>
  </w:style>
  <w:style w:type="paragraph" w:customStyle="1" w:styleId="aff4">
    <w:name w:val="Моноширинный"/>
    <w:basedOn w:val="a"/>
    <w:next w:val="a"/>
    <w:rsid w:val="003B6442"/>
    <w:pPr>
      <w:widowControl w:val="0"/>
      <w:autoSpaceDE w:val="0"/>
      <w:autoSpaceDN w:val="0"/>
      <w:adjustRightInd w:val="0"/>
      <w:jc w:val="both"/>
    </w:pPr>
    <w:rPr>
      <w:rFonts w:ascii="Courier New" w:hAnsi="Courier New" w:cs="Courier New"/>
    </w:rPr>
  </w:style>
  <w:style w:type="character" w:customStyle="1" w:styleId="aff5">
    <w:name w:val="Найденные слова"/>
    <w:basedOn w:val="af0"/>
    <w:rsid w:val="003B6442"/>
    <w:rPr>
      <w:rFonts w:cs="Times New Roman"/>
      <w:b/>
      <w:color w:val="000080"/>
    </w:rPr>
  </w:style>
  <w:style w:type="character" w:customStyle="1" w:styleId="aff6">
    <w:name w:val="Не вступил в силу"/>
    <w:basedOn w:val="af0"/>
    <w:rsid w:val="003B6442"/>
    <w:rPr>
      <w:rFonts w:cs="Times New Roman"/>
      <w:b/>
      <w:color w:val="008080"/>
    </w:rPr>
  </w:style>
  <w:style w:type="paragraph" w:customStyle="1" w:styleId="aff7">
    <w:name w:val="Необходимые документы"/>
    <w:basedOn w:val="a"/>
    <w:next w:val="a"/>
    <w:rsid w:val="003B6442"/>
    <w:pPr>
      <w:widowControl w:val="0"/>
      <w:autoSpaceDE w:val="0"/>
      <w:autoSpaceDN w:val="0"/>
      <w:adjustRightInd w:val="0"/>
      <w:ind w:left="118"/>
      <w:jc w:val="both"/>
    </w:pPr>
    <w:rPr>
      <w:rFonts w:ascii="Arial" w:hAnsi="Arial" w:cs="Arial"/>
    </w:rPr>
  </w:style>
  <w:style w:type="paragraph" w:customStyle="1" w:styleId="aff8">
    <w:name w:val="Нормальный (таблица)"/>
    <w:basedOn w:val="a"/>
    <w:next w:val="a"/>
    <w:rsid w:val="003B6442"/>
    <w:pPr>
      <w:widowControl w:val="0"/>
      <w:autoSpaceDE w:val="0"/>
      <w:autoSpaceDN w:val="0"/>
      <w:adjustRightInd w:val="0"/>
      <w:jc w:val="both"/>
    </w:pPr>
    <w:rPr>
      <w:rFonts w:ascii="Arial" w:hAnsi="Arial" w:cs="Arial"/>
    </w:rPr>
  </w:style>
  <w:style w:type="paragraph" w:customStyle="1" w:styleId="aff9">
    <w:name w:val="Объект"/>
    <w:basedOn w:val="a"/>
    <w:next w:val="a"/>
    <w:rsid w:val="003B6442"/>
    <w:pPr>
      <w:widowControl w:val="0"/>
      <w:autoSpaceDE w:val="0"/>
      <w:autoSpaceDN w:val="0"/>
      <w:adjustRightInd w:val="0"/>
      <w:jc w:val="both"/>
    </w:pPr>
  </w:style>
  <w:style w:type="paragraph" w:customStyle="1" w:styleId="affa">
    <w:name w:val="Таблицы (моноширинный)"/>
    <w:basedOn w:val="a"/>
    <w:next w:val="a"/>
    <w:rsid w:val="003B6442"/>
    <w:pPr>
      <w:widowControl w:val="0"/>
      <w:autoSpaceDE w:val="0"/>
      <w:autoSpaceDN w:val="0"/>
      <w:adjustRightInd w:val="0"/>
      <w:jc w:val="both"/>
    </w:pPr>
    <w:rPr>
      <w:rFonts w:ascii="Courier New" w:hAnsi="Courier New" w:cs="Courier New"/>
    </w:rPr>
  </w:style>
  <w:style w:type="paragraph" w:customStyle="1" w:styleId="affb">
    <w:name w:val="Оглавление"/>
    <w:basedOn w:val="affa"/>
    <w:next w:val="a"/>
    <w:rsid w:val="003B6442"/>
    <w:pPr>
      <w:ind w:left="140"/>
    </w:pPr>
    <w:rPr>
      <w:rFonts w:ascii="Arial" w:hAnsi="Arial" w:cs="Arial"/>
    </w:rPr>
  </w:style>
  <w:style w:type="character" w:customStyle="1" w:styleId="affc">
    <w:name w:val="Опечатки"/>
    <w:rsid w:val="003B6442"/>
    <w:rPr>
      <w:color w:val="FF0000"/>
    </w:rPr>
  </w:style>
  <w:style w:type="paragraph" w:customStyle="1" w:styleId="affd">
    <w:name w:val="Переменная часть"/>
    <w:basedOn w:val="af5"/>
    <w:next w:val="a"/>
    <w:rsid w:val="003B6442"/>
    <w:rPr>
      <w:rFonts w:ascii="Arial" w:hAnsi="Arial" w:cs="Arial"/>
      <w:sz w:val="20"/>
      <w:szCs w:val="20"/>
    </w:rPr>
  </w:style>
  <w:style w:type="paragraph" w:customStyle="1" w:styleId="affe">
    <w:name w:val="Постоянная часть"/>
    <w:basedOn w:val="af5"/>
    <w:next w:val="a"/>
    <w:rsid w:val="003B6442"/>
    <w:rPr>
      <w:rFonts w:ascii="Arial" w:hAnsi="Arial" w:cs="Arial"/>
      <w:sz w:val="22"/>
      <w:szCs w:val="22"/>
    </w:rPr>
  </w:style>
  <w:style w:type="paragraph" w:customStyle="1" w:styleId="afff">
    <w:name w:val="Прижатый влево"/>
    <w:basedOn w:val="a"/>
    <w:next w:val="a"/>
    <w:rsid w:val="003B6442"/>
    <w:pPr>
      <w:widowControl w:val="0"/>
      <w:autoSpaceDE w:val="0"/>
      <w:autoSpaceDN w:val="0"/>
      <w:adjustRightInd w:val="0"/>
    </w:pPr>
    <w:rPr>
      <w:rFonts w:ascii="Arial" w:hAnsi="Arial" w:cs="Arial"/>
    </w:rPr>
  </w:style>
  <w:style w:type="paragraph" w:customStyle="1" w:styleId="afff0">
    <w:name w:val="Пример."/>
    <w:basedOn w:val="a"/>
    <w:next w:val="a"/>
    <w:rsid w:val="003B6442"/>
    <w:pPr>
      <w:widowControl w:val="0"/>
      <w:autoSpaceDE w:val="0"/>
      <w:autoSpaceDN w:val="0"/>
      <w:adjustRightInd w:val="0"/>
      <w:ind w:left="118" w:firstLine="602"/>
      <w:jc w:val="both"/>
    </w:pPr>
    <w:rPr>
      <w:rFonts w:ascii="Arial" w:hAnsi="Arial" w:cs="Arial"/>
    </w:rPr>
  </w:style>
  <w:style w:type="paragraph" w:customStyle="1" w:styleId="afff1">
    <w:name w:val="Примечание."/>
    <w:basedOn w:val="afc"/>
    <w:next w:val="a"/>
    <w:rsid w:val="003B6442"/>
    <w:pPr>
      <w:ind w:left="0"/>
    </w:pPr>
    <w:rPr>
      <w:i w:val="0"/>
      <w:iCs w:val="0"/>
      <w:color w:val="auto"/>
    </w:rPr>
  </w:style>
  <w:style w:type="character" w:customStyle="1" w:styleId="afff2">
    <w:name w:val="Продолжение ссылки"/>
    <w:basedOn w:val="af1"/>
    <w:rsid w:val="003B6442"/>
    <w:rPr>
      <w:rFonts w:cs="Times New Roman"/>
      <w:b/>
      <w:color w:val="008000"/>
    </w:rPr>
  </w:style>
  <w:style w:type="paragraph" w:customStyle="1" w:styleId="afff3">
    <w:name w:val="Словарная статья"/>
    <w:basedOn w:val="a"/>
    <w:next w:val="a"/>
    <w:rsid w:val="003B6442"/>
    <w:pPr>
      <w:widowControl w:val="0"/>
      <w:autoSpaceDE w:val="0"/>
      <w:autoSpaceDN w:val="0"/>
      <w:adjustRightInd w:val="0"/>
      <w:ind w:right="118"/>
      <w:jc w:val="both"/>
    </w:pPr>
    <w:rPr>
      <w:rFonts w:ascii="Arial" w:hAnsi="Arial" w:cs="Arial"/>
    </w:rPr>
  </w:style>
  <w:style w:type="character" w:customStyle="1" w:styleId="afff4">
    <w:name w:val="Сравнение редакций"/>
    <w:basedOn w:val="af0"/>
    <w:rsid w:val="003B6442"/>
    <w:rPr>
      <w:rFonts w:cs="Times New Roman"/>
      <w:b/>
      <w:color w:val="000080"/>
    </w:rPr>
  </w:style>
  <w:style w:type="character" w:customStyle="1" w:styleId="afff5">
    <w:name w:val="Сравнение редакций. Добавленный фрагмент"/>
    <w:rsid w:val="003B6442"/>
    <w:rPr>
      <w:color w:val="0000FF"/>
    </w:rPr>
  </w:style>
  <w:style w:type="character" w:customStyle="1" w:styleId="afff6">
    <w:name w:val="Сравнение редакций. Удаленный фрагмент"/>
    <w:rsid w:val="003B6442"/>
    <w:rPr>
      <w:strike/>
      <w:color w:val="808000"/>
    </w:rPr>
  </w:style>
  <w:style w:type="paragraph" w:customStyle="1" w:styleId="afff7">
    <w:name w:val="Текст (справка)"/>
    <w:basedOn w:val="a"/>
    <w:next w:val="a"/>
    <w:rsid w:val="003B6442"/>
    <w:pPr>
      <w:widowControl w:val="0"/>
      <w:autoSpaceDE w:val="0"/>
      <w:autoSpaceDN w:val="0"/>
      <w:adjustRightInd w:val="0"/>
      <w:ind w:left="170" w:right="170"/>
    </w:pPr>
    <w:rPr>
      <w:rFonts w:ascii="Arial" w:hAnsi="Arial" w:cs="Arial"/>
    </w:rPr>
  </w:style>
  <w:style w:type="paragraph" w:customStyle="1" w:styleId="afff8">
    <w:name w:val="Текст в таблице"/>
    <w:basedOn w:val="aff8"/>
    <w:next w:val="a"/>
    <w:rsid w:val="003B6442"/>
    <w:pPr>
      <w:ind w:firstLine="500"/>
    </w:pPr>
  </w:style>
  <w:style w:type="paragraph" w:customStyle="1" w:styleId="afff9">
    <w:name w:val="Технический комментарий"/>
    <w:basedOn w:val="a"/>
    <w:next w:val="a"/>
    <w:rsid w:val="003B6442"/>
    <w:pPr>
      <w:widowControl w:val="0"/>
      <w:autoSpaceDE w:val="0"/>
      <w:autoSpaceDN w:val="0"/>
      <w:adjustRightInd w:val="0"/>
    </w:pPr>
    <w:rPr>
      <w:rFonts w:ascii="Arial" w:hAnsi="Arial" w:cs="Arial"/>
    </w:rPr>
  </w:style>
  <w:style w:type="character" w:customStyle="1" w:styleId="afffa">
    <w:name w:val="Утратил силу"/>
    <w:basedOn w:val="af0"/>
    <w:rsid w:val="003B6442"/>
    <w:rPr>
      <w:rFonts w:cs="Times New Roman"/>
      <w:b/>
      <w:strike/>
      <w:color w:val="808000"/>
    </w:rPr>
  </w:style>
  <w:style w:type="paragraph" w:customStyle="1" w:styleId="afffb">
    <w:name w:val="Центрированный (таблица)"/>
    <w:basedOn w:val="aff8"/>
    <w:next w:val="a"/>
    <w:rsid w:val="003B6442"/>
    <w:pPr>
      <w:jc w:val="center"/>
    </w:pPr>
  </w:style>
  <w:style w:type="character" w:customStyle="1" w:styleId="afffc">
    <w:name w:val="Текст сноски Знак"/>
    <w:basedOn w:val="a0"/>
    <w:link w:val="afffd"/>
    <w:semiHidden/>
    <w:rsid w:val="003B6442"/>
    <w:rPr>
      <w:lang w:val="ru-RU" w:eastAsia="ru-RU" w:bidi="ar-SA"/>
    </w:rPr>
  </w:style>
  <w:style w:type="paragraph" w:styleId="afffd">
    <w:name w:val="footnote text"/>
    <w:basedOn w:val="a"/>
    <w:link w:val="afffc"/>
    <w:semiHidden/>
    <w:rsid w:val="003B6442"/>
  </w:style>
  <w:style w:type="paragraph" w:styleId="afffe">
    <w:name w:val="List Paragraph"/>
    <w:basedOn w:val="a"/>
    <w:qFormat/>
    <w:rsid w:val="003B6442"/>
    <w:pPr>
      <w:spacing w:after="200" w:line="276" w:lineRule="auto"/>
      <w:ind w:left="720"/>
      <w:contextualSpacing/>
    </w:pPr>
    <w:rPr>
      <w:rFonts w:ascii="Calibri" w:hAnsi="Calibri"/>
      <w:sz w:val="22"/>
      <w:szCs w:val="22"/>
      <w:lang w:eastAsia="en-US"/>
    </w:rPr>
  </w:style>
  <w:style w:type="paragraph" w:customStyle="1" w:styleId="ConsNormal">
    <w:name w:val="ConsNormal"/>
    <w:rsid w:val="003B6442"/>
    <w:pPr>
      <w:autoSpaceDE w:val="0"/>
      <w:autoSpaceDN w:val="0"/>
      <w:adjustRightInd w:val="0"/>
      <w:ind w:right="19772" w:firstLine="720"/>
    </w:pPr>
    <w:rPr>
      <w:rFonts w:ascii="Arial" w:hAnsi="Arial" w:cs="Arial"/>
    </w:rPr>
  </w:style>
  <w:style w:type="character" w:customStyle="1" w:styleId="31">
    <w:name w:val="Заголовок 3 Знак1"/>
    <w:aliases w:val="Заголовок 3 Знак Знак,Знак2 Знак Знак1"/>
    <w:locked/>
    <w:rsid w:val="003B6442"/>
    <w:rPr>
      <w:rFonts w:eastAsia="MS Mincho"/>
      <w:color w:val="000000"/>
      <w:sz w:val="28"/>
      <w:lang w:val="ru-RU" w:eastAsia="ru-RU"/>
    </w:rPr>
  </w:style>
  <w:style w:type="paragraph" w:styleId="21">
    <w:name w:val="Body Text 2"/>
    <w:basedOn w:val="a"/>
    <w:link w:val="22"/>
    <w:rsid w:val="003B6442"/>
    <w:rPr>
      <w:rFonts w:eastAsia="MS Mincho"/>
      <w:color w:val="FF6600"/>
    </w:rPr>
  </w:style>
  <w:style w:type="character" w:customStyle="1" w:styleId="22">
    <w:name w:val="Основной текст 2 Знак"/>
    <w:basedOn w:val="a0"/>
    <w:link w:val="21"/>
    <w:rsid w:val="003B6442"/>
    <w:rPr>
      <w:rFonts w:eastAsia="MS Mincho"/>
      <w:color w:val="FF6600"/>
      <w:sz w:val="24"/>
      <w:szCs w:val="24"/>
      <w:lang w:val="ru-RU" w:eastAsia="ru-RU" w:bidi="ar-SA"/>
    </w:rPr>
  </w:style>
  <w:style w:type="paragraph" w:styleId="32">
    <w:name w:val="Body Text 3"/>
    <w:basedOn w:val="a"/>
    <w:link w:val="33"/>
    <w:rsid w:val="003B6442"/>
    <w:pPr>
      <w:spacing w:line="400" w:lineRule="exact"/>
      <w:jc w:val="center"/>
    </w:pPr>
    <w:rPr>
      <w:rFonts w:eastAsia="MS Mincho"/>
      <w:b/>
      <w:bCs/>
      <w:sz w:val="28"/>
      <w:szCs w:val="28"/>
    </w:rPr>
  </w:style>
  <w:style w:type="character" w:customStyle="1" w:styleId="33">
    <w:name w:val="Основной текст 3 Знак"/>
    <w:basedOn w:val="a0"/>
    <w:link w:val="32"/>
    <w:rsid w:val="003B6442"/>
    <w:rPr>
      <w:rFonts w:eastAsia="MS Mincho"/>
      <w:b/>
      <w:bCs/>
      <w:sz w:val="28"/>
      <w:szCs w:val="28"/>
      <w:lang w:val="ru-RU" w:eastAsia="ru-RU" w:bidi="ar-SA"/>
    </w:rPr>
  </w:style>
  <w:style w:type="paragraph" w:styleId="23">
    <w:name w:val="Body Text Indent 2"/>
    <w:basedOn w:val="a"/>
    <w:link w:val="24"/>
    <w:rsid w:val="003B6442"/>
    <w:pPr>
      <w:ind w:firstLine="709"/>
      <w:jc w:val="both"/>
    </w:pPr>
    <w:rPr>
      <w:rFonts w:eastAsia="MS Mincho"/>
      <w:sz w:val="28"/>
      <w:szCs w:val="28"/>
    </w:rPr>
  </w:style>
  <w:style w:type="character" w:customStyle="1" w:styleId="24">
    <w:name w:val="Основной текст с отступом 2 Знак"/>
    <w:basedOn w:val="a0"/>
    <w:link w:val="23"/>
    <w:rsid w:val="003B6442"/>
    <w:rPr>
      <w:rFonts w:eastAsia="MS Mincho"/>
      <w:sz w:val="28"/>
      <w:szCs w:val="28"/>
      <w:lang w:val="ru-RU" w:eastAsia="ru-RU" w:bidi="ar-SA"/>
    </w:rPr>
  </w:style>
  <w:style w:type="paragraph" w:styleId="34">
    <w:name w:val="Body Text Indent 3"/>
    <w:basedOn w:val="a"/>
    <w:link w:val="35"/>
    <w:rsid w:val="003B6442"/>
    <w:pPr>
      <w:ind w:firstLine="720"/>
      <w:jc w:val="both"/>
    </w:pPr>
    <w:rPr>
      <w:rFonts w:eastAsia="MS Mincho"/>
      <w:sz w:val="28"/>
      <w:szCs w:val="28"/>
    </w:rPr>
  </w:style>
  <w:style w:type="character" w:customStyle="1" w:styleId="35">
    <w:name w:val="Основной текст с отступом 3 Знак"/>
    <w:basedOn w:val="a0"/>
    <w:link w:val="34"/>
    <w:rsid w:val="003B6442"/>
    <w:rPr>
      <w:rFonts w:eastAsia="MS Mincho"/>
      <w:sz w:val="28"/>
      <w:szCs w:val="28"/>
      <w:lang w:val="ru-RU" w:eastAsia="ru-RU" w:bidi="ar-SA"/>
    </w:rPr>
  </w:style>
  <w:style w:type="paragraph" w:styleId="affff">
    <w:name w:val="Body Text"/>
    <w:basedOn w:val="a"/>
    <w:link w:val="affff0"/>
    <w:rsid w:val="003B6442"/>
    <w:pPr>
      <w:jc w:val="center"/>
    </w:pPr>
    <w:rPr>
      <w:rFonts w:eastAsia="MS Mincho"/>
      <w:b/>
      <w:bCs/>
      <w:sz w:val="28"/>
      <w:szCs w:val="28"/>
    </w:rPr>
  </w:style>
  <w:style w:type="character" w:customStyle="1" w:styleId="affff0">
    <w:name w:val="Основной текст Знак"/>
    <w:basedOn w:val="a0"/>
    <w:link w:val="affff"/>
    <w:rsid w:val="003B6442"/>
    <w:rPr>
      <w:rFonts w:eastAsia="MS Mincho"/>
      <w:b/>
      <w:bCs/>
      <w:sz w:val="28"/>
      <w:szCs w:val="28"/>
      <w:lang w:val="ru-RU" w:eastAsia="ru-RU" w:bidi="ar-SA"/>
    </w:rPr>
  </w:style>
  <w:style w:type="paragraph" w:customStyle="1" w:styleId="ConsPlusNormal">
    <w:name w:val="ConsPlusNormal"/>
    <w:rsid w:val="003B6442"/>
    <w:pPr>
      <w:widowControl w:val="0"/>
      <w:autoSpaceDE w:val="0"/>
      <w:autoSpaceDN w:val="0"/>
      <w:adjustRightInd w:val="0"/>
      <w:ind w:firstLine="720"/>
    </w:pPr>
    <w:rPr>
      <w:rFonts w:ascii="Arial" w:eastAsia="MS Mincho" w:hAnsi="Arial" w:cs="Arial"/>
    </w:rPr>
  </w:style>
  <w:style w:type="paragraph" w:customStyle="1" w:styleId="xl24">
    <w:name w:val="xl24"/>
    <w:basedOn w:val="a"/>
    <w:rsid w:val="003B6442"/>
    <w:pPr>
      <w:pBdr>
        <w:bottom w:val="single" w:sz="4" w:space="0" w:color="auto"/>
        <w:right w:val="single" w:sz="4" w:space="0" w:color="auto"/>
      </w:pBdr>
      <w:spacing w:before="100" w:after="100"/>
      <w:jc w:val="center"/>
    </w:pPr>
    <w:rPr>
      <w:rFonts w:eastAsia="MS Mincho"/>
      <w:b/>
      <w:bCs/>
    </w:rPr>
  </w:style>
  <w:style w:type="paragraph" w:styleId="affff1">
    <w:name w:val="Date"/>
    <w:basedOn w:val="a"/>
    <w:next w:val="a"/>
    <w:link w:val="affff2"/>
    <w:rsid w:val="003B6442"/>
    <w:rPr>
      <w:rFonts w:eastAsia="MS Mincho"/>
    </w:rPr>
  </w:style>
  <w:style w:type="character" w:customStyle="1" w:styleId="affff2">
    <w:name w:val="Дата Знак"/>
    <w:basedOn w:val="a0"/>
    <w:link w:val="affff1"/>
    <w:rsid w:val="003B6442"/>
    <w:rPr>
      <w:rFonts w:eastAsia="MS Mincho"/>
      <w:sz w:val="24"/>
      <w:szCs w:val="24"/>
      <w:lang w:val="ru-RU" w:eastAsia="ru-RU" w:bidi="ar-SA"/>
    </w:rPr>
  </w:style>
  <w:style w:type="paragraph" w:styleId="affff3">
    <w:name w:val="Title"/>
    <w:basedOn w:val="a"/>
    <w:link w:val="affff4"/>
    <w:qFormat/>
    <w:rsid w:val="003B6442"/>
    <w:pPr>
      <w:jc w:val="center"/>
    </w:pPr>
    <w:rPr>
      <w:rFonts w:eastAsia="MS Mincho"/>
      <w:b/>
      <w:bCs/>
      <w:sz w:val="28"/>
      <w:szCs w:val="28"/>
    </w:rPr>
  </w:style>
  <w:style w:type="character" w:customStyle="1" w:styleId="affff4">
    <w:name w:val="Название Знак"/>
    <w:basedOn w:val="a0"/>
    <w:link w:val="affff3"/>
    <w:rsid w:val="003B6442"/>
    <w:rPr>
      <w:rFonts w:eastAsia="MS Mincho"/>
      <w:b/>
      <w:bCs/>
      <w:sz w:val="28"/>
      <w:szCs w:val="28"/>
      <w:lang w:val="ru-RU" w:eastAsia="ru-RU" w:bidi="ar-SA"/>
    </w:rPr>
  </w:style>
  <w:style w:type="paragraph" w:customStyle="1" w:styleId="xl37">
    <w:name w:val="xl37"/>
    <w:basedOn w:val="a"/>
    <w:rsid w:val="003B6442"/>
    <w:pPr>
      <w:pBdr>
        <w:left w:val="single" w:sz="4" w:space="0" w:color="auto"/>
        <w:bottom w:val="single" w:sz="4" w:space="0" w:color="auto"/>
        <w:right w:val="single" w:sz="4" w:space="0" w:color="auto"/>
      </w:pBdr>
      <w:spacing w:before="100" w:after="100"/>
      <w:jc w:val="center"/>
    </w:pPr>
    <w:rPr>
      <w:rFonts w:eastAsia="MS Mincho"/>
    </w:rPr>
  </w:style>
  <w:style w:type="paragraph" w:styleId="affff5">
    <w:name w:val="Subtitle"/>
    <w:basedOn w:val="a"/>
    <w:link w:val="affff6"/>
    <w:qFormat/>
    <w:rsid w:val="003B6442"/>
    <w:pPr>
      <w:jc w:val="center"/>
    </w:pPr>
    <w:rPr>
      <w:rFonts w:eastAsia="MS Mincho"/>
      <w:b/>
      <w:bCs/>
      <w:sz w:val="28"/>
      <w:szCs w:val="28"/>
    </w:rPr>
  </w:style>
  <w:style w:type="character" w:customStyle="1" w:styleId="affff6">
    <w:name w:val="Подзаголовок Знак"/>
    <w:basedOn w:val="a0"/>
    <w:link w:val="affff5"/>
    <w:rsid w:val="003B6442"/>
    <w:rPr>
      <w:rFonts w:eastAsia="MS Mincho"/>
      <w:b/>
      <w:bCs/>
      <w:sz w:val="28"/>
      <w:szCs w:val="28"/>
      <w:lang w:val="ru-RU" w:eastAsia="ru-RU" w:bidi="ar-SA"/>
    </w:rPr>
  </w:style>
  <w:style w:type="paragraph" w:customStyle="1" w:styleId="xl47">
    <w:name w:val="xl47"/>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top"/>
    </w:pPr>
    <w:rPr>
      <w:rFonts w:eastAsia="MS Mincho"/>
    </w:rPr>
  </w:style>
  <w:style w:type="paragraph" w:customStyle="1" w:styleId="affff7">
    <w:name w:val="Без отступа"/>
    <w:basedOn w:val="a"/>
    <w:rsid w:val="003B6442"/>
    <w:rPr>
      <w:rFonts w:eastAsia="MS Mincho"/>
    </w:rPr>
  </w:style>
  <w:style w:type="paragraph" w:customStyle="1" w:styleId="xl121">
    <w:name w:val="xl121"/>
    <w:basedOn w:val="a"/>
    <w:rsid w:val="003B6442"/>
    <w:pPr>
      <w:spacing w:before="100" w:beforeAutospacing="1" w:after="100" w:afterAutospacing="1"/>
      <w:jc w:val="center"/>
      <w:textAlignment w:val="center"/>
    </w:pPr>
    <w:rPr>
      <w:rFonts w:eastAsia="MS Mincho"/>
      <w:b/>
      <w:bCs/>
    </w:rPr>
  </w:style>
  <w:style w:type="paragraph" w:styleId="affff8">
    <w:name w:val="Block Text"/>
    <w:basedOn w:val="a"/>
    <w:rsid w:val="003B6442"/>
    <w:pPr>
      <w:ind w:left="-106" w:right="-105"/>
      <w:jc w:val="center"/>
    </w:pPr>
    <w:rPr>
      <w:rFonts w:eastAsia="MS Mincho"/>
      <w:b/>
      <w:bCs/>
      <w:sz w:val="20"/>
      <w:szCs w:val="20"/>
    </w:rPr>
  </w:style>
  <w:style w:type="character" w:customStyle="1" w:styleId="DateChar">
    <w:name w:val="Date Char"/>
    <w:rsid w:val="003B6442"/>
    <w:rPr>
      <w:sz w:val="24"/>
      <w:lang w:val="ru-RU" w:eastAsia="ru-RU"/>
    </w:rPr>
  </w:style>
  <w:style w:type="character" w:customStyle="1" w:styleId="HeaderChar">
    <w:name w:val="Header Char"/>
    <w:rsid w:val="003B6442"/>
    <w:rPr>
      <w:lang w:val="ru-RU" w:eastAsia="ru-RU"/>
    </w:rPr>
  </w:style>
  <w:style w:type="paragraph" w:styleId="affff9">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rsid w:val="003B6442"/>
    <w:pPr>
      <w:spacing w:before="100" w:beforeAutospacing="1" w:after="100" w:afterAutospacing="1"/>
    </w:pPr>
    <w:rPr>
      <w:rFonts w:ascii="Arial Unicode MS" w:eastAsia="Arial Unicode MS" w:hAnsi="Arial Unicode MS" w:cs="Arial Unicode MS"/>
    </w:rPr>
  </w:style>
  <w:style w:type="paragraph" w:styleId="affffa">
    <w:name w:val="List"/>
    <w:basedOn w:val="a"/>
    <w:rsid w:val="003B6442"/>
    <w:pPr>
      <w:ind w:left="283" w:hanging="283"/>
    </w:pPr>
    <w:rPr>
      <w:sz w:val="20"/>
      <w:szCs w:val="20"/>
    </w:rPr>
  </w:style>
  <w:style w:type="paragraph" w:styleId="affffb">
    <w:name w:val="List Bullet"/>
    <w:basedOn w:val="a"/>
    <w:rsid w:val="003B6442"/>
    <w:pPr>
      <w:tabs>
        <w:tab w:val="num" w:pos="360"/>
      </w:tabs>
      <w:ind w:left="360" w:hanging="360"/>
    </w:pPr>
    <w:rPr>
      <w:sz w:val="20"/>
      <w:szCs w:val="20"/>
    </w:rPr>
  </w:style>
  <w:style w:type="paragraph" w:styleId="25">
    <w:name w:val="List Bullet 2"/>
    <w:basedOn w:val="a"/>
    <w:rsid w:val="003B6442"/>
    <w:pPr>
      <w:tabs>
        <w:tab w:val="num" w:pos="643"/>
      </w:tabs>
      <w:ind w:left="643" w:hanging="360"/>
    </w:pPr>
    <w:rPr>
      <w:sz w:val="20"/>
      <w:szCs w:val="20"/>
    </w:rPr>
  </w:style>
  <w:style w:type="paragraph" w:styleId="affffc">
    <w:name w:val="Body Text First Indent"/>
    <w:basedOn w:val="affff"/>
    <w:link w:val="affffd"/>
    <w:rsid w:val="003B6442"/>
    <w:pPr>
      <w:spacing w:after="120"/>
      <w:ind w:firstLine="210"/>
      <w:jc w:val="left"/>
    </w:pPr>
  </w:style>
  <w:style w:type="character" w:customStyle="1" w:styleId="affffd">
    <w:name w:val="Красная строка Знак"/>
    <w:basedOn w:val="affff0"/>
    <w:link w:val="affffc"/>
    <w:rsid w:val="003B6442"/>
    <w:rPr>
      <w:rFonts w:eastAsia="MS Mincho"/>
      <w:b/>
      <w:bCs/>
      <w:sz w:val="28"/>
      <w:szCs w:val="28"/>
      <w:lang w:val="ru-RU" w:eastAsia="ru-RU" w:bidi="ar-SA"/>
    </w:rPr>
  </w:style>
  <w:style w:type="paragraph" w:customStyle="1" w:styleId="ConsPlusNonformat">
    <w:name w:val="ConsPlusNonformat"/>
    <w:rsid w:val="003B6442"/>
    <w:pPr>
      <w:autoSpaceDE w:val="0"/>
      <w:autoSpaceDN w:val="0"/>
      <w:adjustRightInd w:val="0"/>
    </w:pPr>
    <w:rPr>
      <w:rFonts w:ascii="Courier New" w:hAnsi="Courier New" w:cs="Courier New"/>
    </w:rPr>
  </w:style>
  <w:style w:type="character" w:styleId="affffe">
    <w:name w:val="FollowedHyperlink"/>
    <w:basedOn w:val="a0"/>
    <w:unhideWhenUsed/>
    <w:rsid w:val="003B6442"/>
    <w:rPr>
      <w:rFonts w:cs="Times New Roman"/>
      <w:color w:val="800080"/>
      <w:u w:val="single"/>
    </w:rPr>
  </w:style>
  <w:style w:type="paragraph" w:customStyle="1" w:styleId="xl65">
    <w:name w:val="xl65"/>
    <w:basedOn w:val="a"/>
    <w:rsid w:val="003B6442"/>
    <w:pPr>
      <w:spacing w:before="100" w:beforeAutospacing="1" w:after="100" w:afterAutospacing="1"/>
    </w:pPr>
    <w:rPr>
      <w:sz w:val="18"/>
      <w:szCs w:val="18"/>
    </w:rPr>
  </w:style>
  <w:style w:type="paragraph" w:customStyle="1" w:styleId="xl66">
    <w:name w:val="xl66"/>
    <w:basedOn w:val="a"/>
    <w:rsid w:val="003B6442"/>
    <w:pPr>
      <w:spacing w:before="100" w:beforeAutospacing="1" w:after="100" w:afterAutospacing="1"/>
      <w:jc w:val="right"/>
    </w:pPr>
    <w:rPr>
      <w:sz w:val="18"/>
      <w:szCs w:val="18"/>
    </w:rPr>
  </w:style>
  <w:style w:type="paragraph" w:customStyle="1" w:styleId="xl67">
    <w:name w:val="xl6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8">
    <w:name w:val="xl6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0">
    <w:name w:val="xl7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2">
    <w:name w:val="xl7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3B644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8">
    <w:name w:val="xl7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9">
    <w:name w:val="xl7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80">
    <w:name w:val="xl8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1">
    <w:name w:val="xl8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2">
    <w:name w:val="xl8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3">
    <w:name w:val="xl8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4">
    <w:name w:val="xl8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8"/>
      <w:szCs w:val="18"/>
    </w:rPr>
  </w:style>
  <w:style w:type="paragraph" w:customStyle="1" w:styleId="xl85">
    <w:name w:val="xl85"/>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3B6442"/>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3B6442"/>
    <w:pPr>
      <w:pBdr>
        <w:bottom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3B6442"/>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styleId="afffff">
    <w:name w:val="Plain Text"/>
    <w:aliases w:val=" Знак,Знак Знак"/>
    <w:basedOn w:val="a"/>
    <w:link w:val="afffff0"/>
    <w:rsid w:val="003B6442"/>
    <w:pPr>
      <w:autoSpaceDE w:val="0"/>
      <w:autoSpaceDN w:val="0"/>
      <w:ind w:firstLine="709"/>
      <w:jc w:val="both"/>
    </w:pPr>
    <w:rPr>
      <w:rFonts w:ascii="Courier New" w:hAnsi="Courier New" w:cs="Courier New"/>
    </w:rPr>
  </w:style>
  <w:style w:type="character" w:customStyle="1" w:styleId="afffff0">
    <w:name w:val="Текст Знак"/>
    <w:aliases w:val=" Знак Знак,Знак Знак Знак"/>
    <w:basedOn w:val="a0"/>
    <w:link w:val="afffff"/>
    <w:locked/>
    <w:rsid w:val="003B6442"/>
    <w:rPr>
      <w:rFonts w:ascii="Courier New" w:hAnsi="Courier New" w:cs="Courier New"/>
      <w:sz w:val="24"/>
      <w:szCs w:val="24"/>
      <w:lang w:val="ru-RU" w:eastAsia="ru-RU" w:bidi="ar-SA"/>
    </w:rPr>
  </w:style>
  <w:style w:type="paragraph" w:customStyle="1" w:styleId="Default">
    <w:name w:val="Default"/>
    <w:rsid w:val="003B6442"/>
    <w:pPr>
      <w:autoSpaceDE w:val="0"/>
      <w:autoSpaceDN w:val="0"/>
      <w:adjustRightInd w:val="0"/>
    </w:pPr>
    <w:rPr>
      <w:color w:val="000000"/>
      <w:sz w:val="24"/>
      <w:szCs w:val="24"/>
    </w:rPr>
  </w:style>
  <w:style w:type="paragraph" w:customStyle="1" w:styleId="26">
    <w:name w:val="Основной текст (2)"/>
    <w:basedOn w:val="a"/>
    <w:rsid w:val="004934C2"/>
    <w:pPr>
      <w:shd w:val="clear" w:color="auto" w:fill="FFFFFF"/>
      <w:suppressAutoHyphens/>
      <w:spacing w:after="60" w:line="0" w:lineRule="atLeast"/>
    </w:pPr>
    <w:rPr>
      <w:rFonts w:ascii="Arial Unicode MS" w:eastAsia="Arial Unicode MS" w:hAnsi="Arial Unicode MS" w:cs="Arial Unicode MS"/>
      <w:b/>
      <w:bCs/>
      <w:color w:val="000000"/>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3582676">
      <w:bodyDiv w:val="1"/>
      <w:marLeft w:val="0"/>
      <w:marRight w:val="0"/>
      <w:marTop w:val="0"/>
      <w:marBottom w:val="0"/>
      <w:divBdr>
        <w:top w:val="none" w:sz="0" w:space="0" w:color="auto"/>
        <w:left w:val="none" w:sz="0" w:space="0" w:color="auto"/>
        <w:bottom w:val="none" w:sz="0" w:space="0" w:color="auto"/>
        <w:right w:val="none" w:sz="0" w:space="0" w:color="auto"/>
      </w:divBdr>
    </w:div>
    <w:div w:id="423572183">
      <w:bodyDiv w:val="1"/>
      <w:marLeft w:val="0"/>
      <w:marRight w:val="0"/>
      <w:marTop w:val="0"/>
      <w:marBottom w:val="0"/>
      <w:divBdr>
        <w:top w:val="none" w:sz="0" w:space="0" w:color="auto"/>
        <w:left w:val="none" w:sz="0" w:space="0" w:color="auto"/>
        <w:bottom w:val="none" w:sz="0" w:space="0" w:color="auto"/>
        <w:right w:val="none" w:sz="0" w:space="0" w:color="auto"/>
      </w:divBdr>
    </w:div>
    <w:div w:id="712002801">
      <w:bodyDiv w:val="1"/>
      <w:marLeft w:val="0"/>
      <w:marRight w:val="0"/>
      <w:marTop w:val="0"/>
      <w:marBottom w:val="0"/>
      <w:divBdr>
        <w:top w:val="none" w:sz="0" w:space="0" w:color="auto"/>
        <w:left w:val="none" w:sz="0" w:space="0" w:color="auto"/>
        <w:bottom w:val="none" w:sz="0" w:space="0" w:color="auto"/>
        <w:right w:val="none" w:sz="0" w:space="0" w:color="auto"/>
      </w:divBdr>
    </w:div>
    <w:div w:id="923494329">
      <w:bodyDiv w:val="1"/>
      <w:marLeft w:val="0"/>
      <w:marRight w:val="0"/>
      <w:marTop w:val="0"/>
      <w:marBottom w:val="0"/>
      <w:divBdr>
        <w:top w:val="none" w:sz="0" w:space="0" w:color="auto"/>
        <w:left w:val="none" w:sz="0" w:space="0" w:color="auto"/>
        <w:bottom w:val="none" w:sz="0" w:space="0" w:color="auto"/>
        <w:right w:val="none" w:sz="0" w:space="0" w:color="auto"/>
      </w:divBdr>
    </w:div>
    <w:div w:id="1263150222">
      <w:bodyDiv w:val="1"/>
      <w:marLeft w:val="0"/>
      <w:marRight w:val="0"/>
      <w:marTop w:val="0"/>
      <w:marBottom w:val="0"/>
      <w:divBdr>
        <w:top w:val="none" w:sz="0" w:space="0" w:color="auto"/>
        <w:left w:val="none" w:sz="0" w:space="0" w:color="auto"/>
        <w:bottom w:val="none" w:sz="0" w:space="0" w:color="auto"/>
        <w:right w:val="none" w:sz="0" w:space="0" w:color="auto"/>
      </w:divBdr>
    </w:div>
    <w:div w:id="1400129157">
      <w:bodyDiv w:val="1"/>
      <w:marLeft w:val="0"/>
      <w:marRight w:val="0"/>
      <w:marTop w:val="0"/>
      <w:marBottom w:val="0"/>
      <w:divBdr>
        <w:top w:val="none" w:sz="0" w:space="0" w:color="auto"/>
        <w:left w:val="none" w:sz="0" w:space="0" w:color="auto"/>
        <w:bottom w:val="none" w:sz="0" w:space="0" w:color="auto"/>
        <w:right w:val="none" w:sz="0" w:space="0" w:color="auto"/>
      </w:divBdr>
    </w:div>
    <w:div w:id="154155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3626C-3CCA-40D0-978B-97146DA8B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275</Words>
  <Characters>1571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О направлении в бюджет города Москвы</vt:lpstr>
    </vt:vector>
  </TitlesOfParts>
  <Company>Home</Company>
  <LinksUpToDate>false</LinksUpToDate>
  <CharactersWithSpaces>1843</CharactersWithSpaces>
  <SharedDoc>false</SharedDoc>
  <HLinks>
    <vt:vector size="30" baseType="variant">
      <vt:variant>
        <vt:i4>2293810</vt:i4>
      </vt:variant>
      <vt:variant>
        <vt:i4>12</vt:i4>
      </vt:variant>
      <vt:variant>
        <vt:i4>0</vt:i4>
      </vt:variant>
      <vt:variant>
        <vt:i4>5</vt:i4>
      </vt:variant>
      <vt:variant>
        <vt:lpwstr>consultantplus://offline/ref=EC5CCF053E810E1747697EAB3F98D9AF64852049465A387DFB45C88B2FC2F55B1843EF1FDE594ADCADh2J</vt:lpwstr>
      </vt:variant>
      <vt:variant>
        <vt:lpwstr/>
      </vt:variant>
      <vt:variant>
        <vt:i4>7536743</vt:i4>
      </vt:variant>
      <vt:variant>
        <vt:i4>9</vt:i4>
      </vt:variant>
      <vt:variant>
        <vt:i4>0</vt:i4>
      </vt:variant>
      <vt:variant>
        <vt:i4>5</vt:i4>
      </vt:variant>
      <vt:variant>
        <vt:lpwstr>consultantplus://offline/ref=EC5CCF053E810E1747697EAB3F98D9AF64852049465A387DFB45C88B2FC2F55B1843EF1DDE59A4h7J</vt:lpwstr>
      </vt:variant>
      <vt:variant>
        <vt:lpwstr/>
      </vt:variant>
      <vt:variant>
        <vt:i4>2293810</vt:i4>
      </vt:variant>
      <vt:variant>
        <vt:i4>6</vt:i4>
      </vt:variant>
      <vt:variant>
        <vt:i4>0</vt:i4>
      </vt:variant>
      <vt:variant>
        <vt:i4>5</vt:i4>
      </vt:variant>
      <vt:variant>
        <vt:lpwstr>consultantplus://offline/ref=EC5CCF053E810E1747697EAB3F98D9AF64852049465A387DFB45C88B2FC2F55B1843EF1FDE594ADCADh2J</vt:lpwstr>
      </vt:variant>
      <vt:variant>
        <vt:lpwstr/>
      </vt:variant>
      <vt:variant>
        <vt:i4>7536699</vt:i4>
      </vt:variant>
      <vt:variant>
        <vt:i4>3</vt:i4>
      </vt:variant>
      <vt:variant>
        <vt:i4>0</vt:i4>
      </vt:variant>
      <vt:variant>
        <vt:i4>5</vt:i4>
      </vt:variant>
      <vt:variant>
        <vt:lpwstr>consultantplus://offline/ref=EC5CCF053E810E1747697EAB3F98D9AF64852049465A387DFB45C88B2FC2F55B1843EF1BDB50A4hCJ</vt:lpwstr>
      </vt:variant>
      <vt:variant>
        <vt:lpwstr/>
      </vt:variant>
      <vt:variant>
        <vt:i4>7536743</vt:i4>
      </vt:variant>
      <vt:variant>
        <vt:i4>0</vt:i4>
      </vt:variant>
      <vt:variant>
        <vt:i4>0</vt:i4>
      </vt:variant>
      <vt:variant>
        <vt:i4>5</vt:i4>
      </vt:variant>
      <vt:variant>
        <vt:lpwstr>consultantplus://offline/ref=EC5CCF053E810E1747697EAB3F98D9AF64852049465A387DFB45C88B2FC2F55B1843EF1DDE59A4h7J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направлении в бюджет города Москвы</dc:title>
  <dc:subject/>
  <dc:creator>Dtoiv</dc:creator>
  <cp:keywords/>
  <dc:description/>
  <cp:lastModifiedBy>User</cp:lastModifiedBy>
  <cp:revision>51</cp:revision>
  <cp:lastPrinted>2015-12-24T11:45:00Z</cp:lastPrinted>
  <dcterms:created xsi:type="dcterms:W3CDTF">2013-09-13T06:21:00Z</dcterms:created>
  <dcterms:modified xsi:type="dcterms:W3CDTF">2016-01-11T05:56:00Z</dcterms:modified>
</cp:coreProperties>
</file>